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8108C" w14:textId="77777777" w:rsidR="006C666B" w:rsidRDefault="006C666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40510F8" w14:textId="67FF4F74" w:rsidR="008201C8" w:rsidRDefault="00034B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38A86461" w14:textId="1BA2A43D" w:rsidR="00E60974" w:rsidRPr="00E60974" w:rsidRDefault="00E60974" w:rsidP="00E60974">
      <w:pPr>
        <w:ind w:firstLine="426"/>
        <w:jc w:val="center"/>
        <w:rPr>
          <w:rFonts w:ascii="Times New Roman" w:eastAsia="Times New Roman" w:hAnsi="Times New Roman" w:cs="Times New Roman"/>
          <w:b/>
          <w:color w:val="000000"/>
          <w:lang w:bidi="ar-SA"/>
        </w:rPr>
      </w:pPr>
      <w:r w:rsidRPr="00E60974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послуги конс</w:t>
      </w:r>
      <w:r w:rsidR="00B06664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ьєржування</w:t>
      </w:r>
      <w:r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 xml:space="preserve">,  </w:t>
      </w:r>
      <w:r w:rsidRPr="00E60974">
        <w:rPr>
          <w:rFonts w:ascii="Times New Roman" w:eastAsia="Times New Roman" w:hAnsi="Times New Roman" w:cs="Times New Roman"/>
          <w:b/>
          <w:color w:val="000000"/>
          <w:lang w:bidi="ar-SA"/>
        </w:rPr>
        <w:t>за кодом ДК 021:2015:98340000-8 «Послуги з тимчасового розміщення (проживання) та офісні послуги»</w:t>
      </w:r>
    </w:p>
    <w:p w14:paraId="34E0ADDB" w14:textId="54311865" w:rsidR="008201C8" w:rsidRDefault="00034BB2" w:rsidP="00E60974">
      <w:pPr>
        <w:ind w:firstLine="42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  <w:t>(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відповідно до пункту 4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  <w:vertAlign w:val="superscript"/>
        </w:rPr>
        <w:t>1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постанови КМУ від 11.10.2016 №710 «Про ефективне використання держаних коштів»</w:t>
      </w:r>
    </w:p>
    <w:p w14:paraId="2A7A6B60" w14:textId="76465957" w:rsidR="008201C8" w:rsidRDefault="008201C8">
      <w:pPr>
        <w:pStyle w:val="Standard"/>
        <w:rPr>
          <w:rFonts w:asciiTheme="minorHAnsi" w:hAnsiTheme="minorHAnsi"/>
          <w:lang w:val="uk-UA"/>
        </w:rPr>
      </w:pPr>
    </w:p>
    <w:p w14:paraId="03DE4BEE" w14:textId="77777777" w:rsidR="006C666B" w:rsidRDefault="006C666B">
      <w:pPr>
        <w:pStyle w:val="Standard"/>
        <w:rPr>
          <w:rFonts w:asciiTheme="minorHAnsi" w:hAnsiTheme="minorHAnsi"/>
          <w:lang w:val="uk-UA"/>
        </w:rPr>
      </w:pPr>
    </w:p>
    <w:p w14:paraId="3575F9EC" w14:textId="77777777" w:rsidR="008201C8" w:rsidRDefault="00034BB2">
      <w:pPr>
        <w:pStyle w:val="af7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Найменування замовника: </w:t>
      </w:r>
      <w:r>
        <w:rPr>
          <w:rFonts w:ascii="Times New Roman" w:hAnsi="Times New Roman"/>
          <w:sz w:val="24"/>
          <w:szCs w:val="24"/>
          <w:lang w:val="uk-UA"/>
        </w:rPr>
        <w:t>ДП «РЕГІОНАЛЬНІ ЕЛЕКТРИЧНІ МЕРЕЖІ»</w:t>
      </w:r>
    </w:p>
    <w:p w14:paraId="0A01A77B" w14:textId="77777777" w:rsidR="008201C8" w:rsidRDefault="008201C8">
      <w:pPr>
        <w:pStyle w:val="af7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B51742B" w14:textId="1C9D3F17" w:rsidR="00E60974" w:rsidRPr="00E60974" w:rsidRDefault="00034BB2" w:rsidP="00E60974">
      <w:pPr>
        <w:keepNext/>
        <w:widowControl/>
        <w:tabs>
          <w:tab w:val="left" w:pos="0"/>
        </w:tabs>
        <w:suppressAutoHyphens/>
        <w:snapToGrid w:val="0"/>
        <w:outlineLvl w:val="0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  <w:t>Назва предмета закупівлі із зазначенням коду за Єдиним закупівельним словником:</w:t>
      </w:r>
      <w:r w:rsidR="00DC30E1" w:rsidRPr="00DC30E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06664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П</w:t>
      </w:r>
      <w:r w:rsidR="00E60974" w:rsidRPr="00E60974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ослуги консьєрж</w:t>
      </w:r>
      <w:r w:rsidR="00B06664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ування</w:t>
      </w:r>
    </w:p>
    <w:p w14:paraId="3EE27BAC" w14:textId="77777777" w:rsidR="00E60974" w:rsidRPr="00E60974" w:rsidRDefault="00E60974" w:rsidP="00E60974">
      <w:pPr>
        <w:keepNext/>
        <w:widowControl/>
        <w:tabs>
          <w:tab w:val="left" w:pos="0"/>
        </w:tabs>
        <w:suppressAutoHyphens/>
        <w:snapToGrid w:val="0"/>
        <w:outlineLvl w:val="0"/>
        <w:rPr>
          <w:rFonts w:ascii="Times New Roman" w:eastAsia="Times New Roman" w:hAnsi="Times New Roman" w:cs="Times New Roman"/>
          <w:bCs/>
          <w:color w:val="000000"/>
          <w:lang w:bidi="ar-SA"/>
        </w:rPr>
      </w:pPr>
      <w:r w:rsidRPr="00E60974">
        <w:rPr>
          <w:rFonts w:ascii="Times New Roman" w:eastAsia="Times New Roman" w:hAnsi="Times New Roman" w:cs="Times New Roman"/>
          <w:bCs/>
          <w:color w:val="000000"/>
          <w:lang w:bidi="ar-SA"/>
        </w:rPr>
        <w:t>за кодом ДК 021:2015:98340000-8</w:t>
      </w:r>
      <w:r w:rsidRPr="00E60974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 xml:space="preserve"> «</w:t>
      </w:r>
      <w:r w:rsidRPr="00E60974">
        <w:rPr>
          <w:rFonts w:ascii="Times New Roman" w:eastAsia="Times New Roman" w:hAnsi="Times New Roman" w:cs="Times New Roman"/>
          <w:bCs/>
          <w:color w:val="000000"/>
          <w:lang w:bidi="ar-SA"/>
        </w:rPr>
        <w:t xml:space="preserve">Послуги з тимчасового розміщення (проживання) та офісні послуги» </w:t>
      </w:r>
    </w:p>
    <w:p w14:paraId="52A02D75" w14:textId="11AF5E76" w:rsidR="00D652E5" w:rsidRPr="00D652E5" w:rsidRDefault="00D652E5" w:rsidP="00D652E5">
      <w:pPr>
        <w:keepNext/>
        <w:widowControl/>
        <w:tabs>
          <w:tab w:val="left" w:pos="0"/>
        </w:tabs>
        <w:suppressAutoHyphens/>
        <w:snapToGrid w:val="0"/>
        <w:outlineLvl w:val="0"/>
        <w:rPr>
          <w:rFonts w:ascii="Times New Roman" w:eastAsia="Microsoft Sans Serif" w:hAnsi="Times New Roman" w:cs="Times New Roman"/>
          <w:bCs/>
          <w:color w:val="000000"/>
          <w:lang w:bidi="ar-SA"/>
        </w:rPr>
      </w:pPr>
    </w:p>
    <w:p w14:paraId="17EC24C3" w14:textId="262598E7" w:rsidR="008201C8" w:rsidRPr="00175FFD" w:rsidRDefault="00034BB2" w:rsidP="00D652E5">
      <w:pPr>
        <w:rPr>
          <w:highlight w:val="yellow"/>
        </w:rPr>
      </w:pPr>
      <w:r>
        <w:rPr>
          <w:rFonts w:ascii="Times New Roman" w:hAnsi="Times New Roman"/>
          <w:b/>
          <w:color w:val="000000"/>
        </w:rPr>
        <w:t>3.</w:t>
      </w:r>
      <w:r>
        <w:rPr>
          <w:rFonts w:ascii="Times New Roman" w:hAnsi="Times New Roman" w:cs="Times New Roman"/>
          <w:b/>
          <w:color w:val="000000"/>
        </w:rPr>
        <w:t>Ідентифікатор закупівлі</w:t>
      </w:r>
      <w:r w:rsidRPr="00BB6146">
        <w:rPr>
          <w:rFonts w:ascii="Times New Roman" w:hAnsi="Times New Roman" w:cs="Times New Roman"/>
          <w:b/>
          <w:color w:val="000000"/>
        </w:rPr>
        <w:t xml:space="preserve">: </w:t>
      </w:r>
      <w:r w:rsidR="00C55D39" w:rsidRPr="00BB6146">
        <w:rPr>
          <w:rFonts w:ascii="Times New Roman" w:hAnsi="Times New Roman" w:cs="Times New Roman"/>
          <w:b/>
          <w:color w:val="000000"/>
        </w:rPr>
        <w:t xml:space="preserve"> </w:t>
      </w:r>
      <w:r w:rsidR="00B06664" w:rsidRPr="00B06664">
        <w:rPr>
          <w:rFonts w:ascii="Times New Roman" w:hAnsi="Times New Roman" w:cs="Times New Roman"/>
          <w:bCs/>
          <w:color w:val="000000"/>
        </w:rPr>
        <w:t>UA-2024-12-06-009342-a</w:t>
      </w:r>
    </w:p>
    <w:p w14:paraId="11F44265" w14:textId="76A85A4E" w:rsidR="00F90215" w:rsidRPr="00F90215" w:rsidRDefault="00A302E2" w:rsidP="006A1ED7">
      <w:pPr>
        <w:pStyle w:val="af7"/>
        <w:ind w:left="0"/>
        <w:rPr>
          <w:lang w:val="uk-UA"/>
        </w:rPr>
      </w:pPr>
      <w:r w:rsidRPr="00BB6146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4173FF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BB6146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06664" w:rsidRPr="00B06664">
        <w:rPr>
          <w:rFonts w:ascii="Times New Roman" w:hAnsi="Times New Roman"/>
          <w:sz w:val="24"/>
          <w:szCs w:val="24"/>
          <w:lang w:val="uk-UA"/>
        </w:rPr>
        <w:t>https://prozorro.gov.ua/tender/UA-2024-12-06-009342-a</w:t>
      </w:r>
    </w:p>
    <w:p w14:paraId="2DAB5159" w14:textId="58CFFE36" w:rsidR="008201C8" w:rsidRPr="007C2BAB" w:rsidRDefault="00A127D7" w:rsidP="006A1ED7">
      <w:pPr>
        <w:pStyle w:val="af7"/>
        <w:ind w:left="0"/>
        <w:rPr>
          <w:rFonts w:ascii="Times New Roman" w:hAnsi="Times New Roman"/>
          <w:color w:val="000000"/>
          <w:sz w:val="24"/>
          <w:szCs w:val="24"/>
        </w:rPr>
      </w:pPr>
      <w:r w:rsidRPr="007C2BA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4. Обґрунтування технічних та якісних характеристик предмета закупівлі: </w:t>
      </w:r>
      <w:r w:rsidR="00050C09" w:rsidRPr="007C2BAB">
        <w:rPr>
          <w:rFonts w:ascii="Times New Roman" w:hAnsi="Times New Roman"/>
          <w:sz w:val="24"/>
          <w:szCs w:val="24"/>
          <w:lang w:val="uk-UA" w:eastAsia="uk-UA"/>
        </w:rPr>
        <w:t>Інформація про технічні, якісні та кількісні характеристики предмета закупівлі наведена в Додатку №</w:t>
      </w:r>
      <w:r w:rsidR="00B06664">
        <w:rPr>
          <w:rFonts w:ascii="Times New Roman" w:hAnsi="Times New Roman"/>
          <w:sz w:val="24"/>
          <w:szCs w:val="24"/>
          <w:lang w:val="uk-UA" w:eastAsia="uk-UA"/>
        </w:rPr>
        <w:t>3</w:t>
      </w:r>
      <w:r w:rsidR="00050C09" w:rsidRPr="007C2BAB">
        <w:rPr>
          <w:rFonts w:ascii="Times New Roman" w:hAnsi="Times New Roman"/>
          <w:sz w:val="24"/>
          <w:szCs w:val="24"/>
          <w:lang w:val="uk-UA" w:eastAsia="uk-UA"/>
        </w:rPr>
        <w:t xml:space="preserve"> тендерної документації на закупівлю. </w:t>
      </w:r>
      <w:r w:rsidR="00050C09" w:rsidRPr="007C2BAB">
        <w:rPr>
          <w:rFonts w:ascii="Times New Roman" w:hAnsi="Times New Roman"/>
          <w:sz w:val="24"/>
          <w:szCs w:val="24"/>
          <w:lang w:eastAsia="uk-UA"/>
        </w:rPr>
        <w:t>Технічні та якісні характеристики предмета закупівлі визначені відповідно до потреб замовника та з урахуванням вимог законодавства</w:t>
      </w:r>
      <w:r w:rsidR="00C209E2" w:rsidRPr="007C2BAB">
        <w:rPr>
          <w:rFonts w:ascii="Times New Roman" w:hAnsi="Times New Roman"/>
          <w:sz w:val="24"/>
          <w:szCs w:val="24"/>
          <w:lang w:eastAsia="uk-UA"/>
        </w:rPr>
        <w:t>.</w:t>
      </w:r>
    </w:p>
    <w:p w14:paraId="205C984E" w14:textId="77777777" w:rsidR="008201C8" w:rsidRDefault="008201C8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273D057" w14:textId="5EA78DAB" w:rsidR="00C209E2" w:rsidRPr="00CA1D80" w:rsidRDefault="007C2BAB" w:rsidP="00C209E2">
      <w:r>
        <w:rPr>
          <w:rFonts w:ascii="Times New Roman" w:eastAsia="Times New Roman" w:hAnsi="Times New Roman" w:cs="Times New Roman"/>
          <w:b/>
          <w:color w:val="000000"/>
        </w:rPr>
        <w:t xml:space="preserve">5. Очікувана вартість предмета закупівлі: </w:t>
      </w:r>
      <w:r w:rsidR="00B06664">
        <w:rPr>
          <w:rFonts w:ascii="Times New Roman" w:eastAsia="Times New Roman" w:hAnsi="Times New Roman" w:cs="Times New Roman"/>
          <w:bCs/>
          <w:color w:val="000000"/>
        </w:rPr>
        <w:t>625</w:t>
      </w:r>
      <w:r w:rsidR="00E60974" w:rsidRPr="00E6097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B06664">
        <w:rPr>
          <w:rFonts w:ascii="Times New Roman" w:eastAsia="Times New Roman" w:hAnsi="Times New Roman" w:cs="Times New Roman"/>
          <w:bCs/>
          <w:color w:val="000000"/>
        </w:rPr>
        <w:t>2</w:t>
      </w:r>
      <w:r w:rsidR="00E60974" w:rsidRPr="00E60974">
        <w:rPr>
          <w:rFonts w:ascii="Times New Roman" w:eastAsia="Times New Roman" w:hAnsi="Times New Roman" w:cs="Times New Roman"/>
          <w:bCs/>
          <w:color w:val="000000"/>
        </w:rPr>
        <w:t xml:space="preserve">00,00 </w:t>
      </w:r>
      <w:r w:rsidR="00A302E2">
        <w:rPr>
          <w:rFonts w:ascii="Times New Roman" w:eastAsia="Times New Roman" w:hAnsi="Times New Roman" w:cs="Times New Roman"/>
        </w:rPr>
        <w:t>грн</w:t>
      </w:r>
      <w:r w:rsidR="00A302E2" w:rsidRPr="00C209E2">
        <w:rPr>
          <w:bCs/>
          <w:iCs/>
        </w:rPr>
        <w:t xml:space="preserve"> </w:t>
      </w:r>
      <w:r w:rsidR="00C209E2" w:rsidRPr="00C209E2">
        <w:rPr>
          <w:bCs/>
          <w:iCs/>
        </w:rPr>
        <w:t>з ПДВ</w:t>
      </w:r>
    </w:p>
    <w:p w14:paraId="1B4B9B11" w14:textId="1345C1C4" w:rsidR="008201C8" w:rsidRDefault="00034BB2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 w:rsidR="00B06664">
        <w:rPr>
          <w:rFonts w:ascii="Times New Roman" w:eastAsia="Times New Roman" w:hAnsi="Times New Roman" w:cs="Times New Roman"/>
          <w:color w:val="000000"/>
        </w:rPr>
        <w:t>шістсот двадцять п’ять тисяч двісті</w:t>
      </w:r>
      <w:r w:rsidR="00BC26EB">
        <w:rPr>
          <w:rFonts w:ascii="Times New Roman" w:eastAsia="Times New Roman" w:hAnsi="Times New Roman" w:cs="Times New Roman"/>
          <w:color w:val="000000"/>
        </w:rPr>
        <w:t xml:space="preserve"> </w:t>
      </w:r>
      <w:r w:rsidR="00C209E2">
        <w:rPr>
          <w:rFonts w:ascii="Times New Roman" w:eastAsia="Times New Roman" w:hAnsi="Times New Roman" w:cs="Times New Roman"/>
          <w:color w:val="000000"/>
        </w:rPr>
        <w:t>грив</w:t>
      </w:r>
      <w:r w:rsidR="001E109E">
        <w:rPr>
          <w:rFonts w:ascii="Times New Roman" w:eastAsia="Times New Roman" w:hAnsi="Times New Roman" w:cs="Times New Roman"/>
          <w:color w:val="000000"/>
        </w:rPr>
        <w:t>ень</w:t>
      </w:r>
      <w:r w:rsidR="00C209E2">
        <w:rPr>
          <w:rFonts w:ascii="Times New Roman" w:eastAsia="Times New Roman" w:hAnsi="Times New Roman" w:cs="Times New Roman"/>
          <w:color w:val="000000"/>
        </w:rPr>
        <w:t xml:space="preserve"> </w:t>
      </w:r>
      <w:r w:rsidR="00D652E5">
        <w:rPr>
          <w:rFonts w:ascii="Times New Roman" w:eastAsia="Times New Roman" w:hAnsi="Times New Roman" w:cs="Times New Roman"/>
          <w:color w:val="000000"/>
        </w:rPr>
        <w:t>00</w:t>
      </w:r>
      <w:r w:rsidR="00C209E2">
        <w:rPr>
          <w:rFonts w:ascii="Times New Roman" w:eastAsia="Times New Roman" w:hAnsi="Times New Roman" w:cs="Times New Roman"/>
          <w:color w:val="000000"/>
        </w:rPr>
        <w:t xml:space="preserve"> коп.</w:t>
      </w:r>
      <w:r>
        <w:rPr>
          <w:rFonts w:ascii="Times New Roman" w:eastAsia="Times New Roman" w:hAnsi="Times New Roman" w:cs="Times New Roman"/>
          <w:color w:val="000000"/>
        </w:rPr>
        <w:t>) з ПДВ.</w:t>
      </w:r>
    </w:p>
    <w:p w14:paraId="3B7B37C8" w14:textId="77777777" w:rsidR="00672DA3" w:rsidRDefault="00672DA3" w:rsidP="00BA7A76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2E4D2F5B" w14:textId="27B376E5" w:rsidR="00BA7A76" w:rsidRDefault="007C2BAB" w:rsidP="00BA7A76">
      <w:pPr>
        <w:jc w:val="both"/>
        <w:rPr>
          <w:rFonts w:ascii="Times New Roman" w:eastAsia="Times New Roman" w:hAnsi="Times New Roman" w:cs="Times New Roman"/>
          <w:color w:val="64646D"/>
          <w:lang w:eastAsia="uk-U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672DA3" w:rsidRPr="00672DA3">
        <w:rPr>
          <w:rFonts w:ascii="Times New Roman" w:eastAsia="Times New Roman" w:hAnsi="Times New Roman" w:cs="Times New Roman"/>
          <w:b/>
          <w:bCs/>
          <w:color w:val="000000"/>
        </w:rPr>
        <w:t>. Обґрунтування очікуваної вартості закупівлі:</w:t>
      </w:r>
      <w:r w:rsidR="00672DA3">
        <w:rPr>
          <w:rFonts w:ascii="Times New Roman" w:eastAsia="Times New Roman" w:hAnsi="Times New Roman" w:cs="Times New Roman"/>
          <w:color w:val="000000"/>
        </w:rPr>
        <w:t xml:space="preserve"> </w:t>
      </w:r>
      <w:r w:rsidR="00BA7A76">
        <w:rPr>
          <w:rFonts w:ascii="Times New Roman" w:eastAsia="Times New Roman" w:hAnsi="Times New Roman" w:cs="Times New Roman"/>
          <w:color w:val="000000"/>
          <w:lang w:eastAsia="uk-UA"/>
        </w:rPr>
        <w:t>Визначен</w:t>
      </w:r>
      <w:r w:rsidR="00FF1696">
        <w:rPr>
          <w:rFonts w:ascii="Times New Roman" w:eastAsia="Times New Roman" w:hAnsi="Times New Roman" w:cs="Times New Roman"/>
          <w:color w:val="000000"/>
          <w:lang w:eastAsia="uk-UA"/>
        </w:rPr>
        <w:t>ня очікуваної вартості було зроблено</w:t>
      </w:r>
      <w:r w:rsidR="00BA7A76">
        <w:rPr>
          <w:rFonts w:ascii="Times New Roman" w:eastAsia="Times New Roman" w:hAnsi="Times New Roman" w:cs="Times New Roman"/>
          <w:color w:val="000000"/>
          <w:lang w:eastAsia="uk-UA"/>
        </w:rPr>
        <w:t xml:space="preserve"> відповідно до Примірної методики визначення очікуваної вартості закупівлі (наказ Міністерства розвитку економіки, торгівлі та сільського господарства України №275 від 18.02.2020 року), шляхом порівняння ринкових цін на аналогічний предмет закупівлі.</w:t>
      </w:r>
    </w:p>
    <w:p w14:paraId="17AA5048" w14:textId="06DACADA" w:rsidR="008201C8" w:rsidRDefault="008201C8" w:rsidP="00BA7A76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7BD6A4A2" w14:textId="02139D8A" w:rsidR="008201C8" w:rsidRDefault="008201C8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14:paraId="458F73D3" w14:textId="77777777" w:rsidR="006C666B" w:rsidRDefault="006C666B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14:paraId="1A89C603" w14:textId="45B17701" w:rsidR="006C666B" w:rsidRPr="001E109E" w:rsidRDefault="006C666B" w:rsidP="00D652E5">
      <w:r w:rsidRPr="006C666B">
        <w:rPr>
          <w:rFonts w:ascii="Times New Roman" w:hAnsi="Times New Roman" w:cs="Times New Roman"/>
          <w:b/>
          <w:bCs/>
        </w:rPr>
        <w:t>Додаток №</w:t>
      </w:r>
      <w:r w:rsidR="00B06664">
        <w:rPr>
          <w:rFonts w:ascii="Times New Roman" w:hAnsi="Times New Roman" w:cs="Times New Roman"/>
          <w:b/>
          <w:bCs/>
        </w:rPr>
        <w:t>3</w:t>
      </w:r>
      <w:r w:rsidRPr="006C666B">
        <w:rPr>
          <w:rFonts w:ascii="Times New Roman" w:hAnsi="Times New Roman" w:cs="Times New Roman"/>
          <w:b/>
          <w:bCs/>
        </w:rPr>
        <w:t xml:space="preserve"> до тендерної документації </w:t>
      </w:r>
      <w:r>
        <w:rPr>
          <w:rFonts w:ascii="Times New Roman" w:hAnsi="Times New Roman" w:cs="Times New Roman"/>
          <w:b/>
          <w:bCs/>
        </w:rPr>
        <w:t xml:space="preserve"> </w:t>
      </w:r>
      <w:r w:rsidR="007C2BAB">
        <w:rPr>
          <w:rFonts w:ascii="Times New Roman" w:hAnsi="Times New Roman" w:cs="Times New Roman"/>
          <w:b/>
          <w:bCs/>
        </w:rPr>
        <w:t xml:space="preserve">- </w:t>
      </w:r>
      <w:r w:rsidR="000D657E" w:rsidRPr="00C55D39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Технічні вимоги </w:t>
      </w:r>
      <w:r w:rsidR="000D657E">
        <w:rPr>
          <w:rFonts w:ascii="Times New Roman" w:eastAsia="Times New Roman" w:hAnsi="Times New Roman" w:cs="Times New Roman"/>
          <w:color w:val="000000"/>
          <w:lang w:eastAsia="ru-RU" w:bidi="ar-SA"/>
        </w:rPr>
        <w:t>д</w:t>
      </w:r>
      <w:r w:rsidR="000D657E" w:rsidRPr="00C55D39">
        <w:rPr>
          <w:rFonts w:ascii="Times New Roman" w:eastAsia="Times New Roman" w:hAnsi="Times New Roman" w:cs="Times New Roman"/>
          <w:color w:val="000000"/>
          <w:lang w:eastAsia="ru-RU" w:bidi="ar-SA"/>
        </w:rPr>
        <w:t>о предмет</w:t>
      </w:r>
      <w:r w:rsidR="00C121AF">
        <w:rPr>
          <w:rFonts w:ascii="Times New Roman" w:eastAsia="Times New Roman" w:hAnsi="Times New Roman" w:cs="Times New Roman"/>
          <w:color w:val="000000"/>
          <w:lang w:eastAsia="ru-RU" w:bidi="ar-SA"/>
        </w:rPr>
        <w:t>а</w:t>
      </w:r>
      <w:r w:rsidR="000D657E" w:rsidRPr="00C55D39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закупівлі</w:t>
      </w:r>
      <w:r w:rsidR="000D657E" w:rsidRPr="00A127D7">
        <w:rPr>
          <w:rFonts w:ascii="Times New Roman" w:eastAsia="Times New Roman" w:hAnsi="Times New Roman" w:cs="Times New Roman"/>
          <w:color w:val="000000"/>
          <w:lang w:eastAsia="ru-RU" w:bidi="ar-SA"/>
        </w:rPr>
        <w:t>:</w:t>
      </w:r>
      <w:r w:rsidR="007F57ED" w:rsidRPr="007F57ED">
        <w:t xml:space="preserve"> </w:t>
      </w:r>
      <w:r w:rsidR="00E60974" w:rsidRPr="00E60974">
        <w:rPr>
          <w:b/>
          <w:bCs/>
        </w:rPr>
        <w:t>послуги консьєрж</w:t>
      </w:r>
      <w:r w:rsidR="00B06664">
        <w:rPr>
          <w:b/>
          <w:bCs/>
        </w:rPr>
        <w:t xml:space="preserve">ування, </w:t>
      </w:r>
      <w:r w:rsidR="00E60974" w:rsidRPr="00E60974">
        <w:rPr>
          <w:bCs/>
        </w:rPr>
        <w:t>за кодом ДК 021:2015:98340000-8</w:t>
      </w:r>
      <w:r w:rsidR="00E60974" w:rsidRPr="00E60974">
        <w:rPr>
          <w:b/>
          <w:bCs/>
        </w:rPr>
        <w:t xml:space="preserve"> «</w:t>
      </w:r>
      <w:r w:rsidR="00E60974" w:rsidRPr="00E60974">
        <w:rPr>
          <w:bCs/>
        </w:rPr>
        <w:t xml:space="preserve">Послуги з тимчасового розміщення (проживання) та офісні послуги» </w:t>
      </w:r>
      <w:r w:rsidR="00D652E5">
        <w:rPr>
          <w:b/>
        </w:rPr>
        <w:t xml:space="preserve"> - </w:t>
      </w:r>
      <w:r w:rsidRPr="000D657E">
        <w:rPr>
          <w:rFonts w:ascii="Times New Roman" w:hAnsi="Times New Roman"/>
        </w:rPr>
        <w:t>додається.</w:t>
      </w:r>
    </w:p>
    <w:p w14:paraId="2B51EA9C" w14:textId="327E220E" w:rsidR="00A302E2" w:rsidRDefault="00A302E2">
      <w:pPr>
        <w:pStyle w:val="310"/>
        <w:ind w:firstLine="0"/>
        <w:rPr>
          <w:b/>
          <w:bCs/>
        </w:rPr>
      </w:pPr>
    </w:p>
    <w:p w14:paraId="694BF287" w14:textId="21A42506" w:rsidR="00A302E2" w:rsidRDefault="00A302E2">
      <w:pPr>
        <w:pStyle w:val="310"/>
        <w:ind w:firstLine="0"/>
        <w:rPr>
          <w:b/>
          <w:bCs/>
        </w:rPr>
      </w:pPr>
    </w:p>
    <w:p w14:paraId="312D1F69" w14:textId="2B1ADCE2" w:rsidR="00A302E2" w:rsidRDefault="00A302E2">
      <w:pPr>
        <w:pStyle w:val="310"/>
        <w:ind w:firstLine="0"/>
        <w:rPr>
          <w:b/>
          <w:bCs/>
        </w:rPr>
      </w:pPr>
    </w:p>
    <w:p w14:paraId="4098867E" w14:textId="366C790C" w:rsidR="00A302E2" w:rsidRDefault="00A302E2">
      <w:pPr>
        <w:pStyle w:val="310"/>
        <w:ind w:firstLine="0"/>
        <w:rPr>
          <w:b/>
          <w:bCs/>
        </w:rPr>
      </w:pPr>
    </w:p>
    <w:p w14:paraId="7A6CA310" w14:textId="34B8979F" w:rsidR="00A302E2" w:rsidRDefault="00A302E2">
      <w:pPr>
        <w:pStyle w:val="310"/>
        <w:ind w:firstLine="0"/>
        <w:rPr>
          <w:b/>
          <w:bCs/>
        </w:rPr>
      </w:pPr>
    </w:p>
    <w:p w14:paraId="289D7D83" w14:textId="3CE4E0C2" w:rsidR="00A302E2" w:rsidRDefault="00A302E2">
      <w:pPr>
        <w:pStyle w:val="310"/>
        <w:ind w:firstLine="0"/>
        <w:rPr>
          <w:b/>
          <w:bCs/>
        </w:rPr>
      </w:pPr>
    </w:p>
    <w:p w14:paraId="338F47F9" w14:textId="1AC8D89A" w:rsidR="00A302E2" w:rsidRDefault="00A302E2">
      <w:pPr>
        <w:pStyle w:val="310"/>
        <w:ind w:firstLine="0"/>
        <w:rPr>
          <w:b/>
          <w:bCs/>
        </w:rPr>
      </w:pPr>
    </w:p>
    <w:p w14:paraId="262A47D1" w14:textId="3F11D56C" w:rsidR="00A302E2" w:rsidRDefault="00A302E2">
      <w:pPr>
        <w:pStyle w:val="310"/>
        <w:ind w:firstLine="0"/>
        <w:rPr>
          <w:b/>
          <w:bCs/>
        </w:rPr>
      </w:pPr>
    </w:p>
    <w:p w14:paraId="2A35686D" w14:textId="5DF3EF6B" w:rsidR="00A302E2" w:rsidRDefault="00A302E2">
      <w:pPr>
        <w:pStyle w:val="310"/>
        <w:ind w:firstLine="0"/>
        <w:rPr>
          <w:b/>
          <w:bCs/>
        </w:rPr>
      </w:pPr>
    </w:p>
    <w:p w14:paraId="7234C332" w14:textId="6D314182" w:rsidR="00A302E2" w:rsidRDefault="00A302E2">
      <w:pPr>
        <w:pStyle w:val="310"/>
        <w:ind w:firstLine="0"/>
        <w:rPr>
          <w:b/>
          <w:bCs/>
        </w:rPr>
      </w:pPr>
    </w:p>
    <w:p w14:paraId="15AB0B3F" w14:textId="5DDB1C78" w:rsidR="00A302E2" w:rsidRDefault="00A302E2">
      <w:pPr>
        <w:pStyle w:val="310"/>
        <w:ind w:firstLine="0"/>
        <w:rPr>
          <w:b/>
          <w:bCs/>
        </w:rPr>
      </w:pPr>
    </w:p>
    <w:p w14:paraId="7960F5F3" w14:textId="77777777" w:rsidR="00D652E5" w:rsidRDefault="00D652E5">
      <w:pPr>
        <w:pStyle w:val="310"/>
        <w:ind w:firstLine="0"/>
        <w:rPr>
          <w:b/>
          <w:bCs/>
        </w:rPr>
      </w:pPr>
    </w:p>
    <w:p w14:paraId="7D910DB5" w14:textId="77777777" w:rsidR="00D652E5" w:rsidRDefault="00D652E5">
      <w:pPr>
        <w:pStyle w:val="310"/>
        <w:ind w:firstLine="0"/>
        <w:rPr>
          <w:b/>
          <w:bCs/>
        </w:rPr>
      </w:pPr>
    </w:p>
    <w:p w14:paraId="1ADBAEFB" w14:textId="77777777" w:rsidR="002E540E" w:rsidRPr="00476F3D" w:rsidRDefault="002E540E" w:rsidP="00034BB2">
      <w:pPr>
        <w:rPr>
          <w:rFonts w:ascii="Times New Roman" w:eastAsia="Times New Roman" w:hAnsi="Times New Roman" w:cs="Times New Roman"/>
          <w:lang w:eastAsia="uk-UA"/>
        </w:rPr>
      </w:pPr>
    </w:p>
    <w:p w14:paraId="4F5A587A" w14:textId="77777777" w:rsidR="00E60974" w:rsidRDefault="00E60974" w:rsidP="00E60974">
      <w:pPr>
        <w:widowControl/>
        <w:suppressAutoHyphens/>
        <w:jc w:val="center"/>
        <w:rPr>
          <w:rFonts w:ascii="Times New Roman" w:eastAsia="Microsoft Sans Serif" w:hAnsi="Times New Roman" w:cs="Times New Roman"/>
          <w:b/>
          <w:bCs/>
          <w:color w:val="000000"/>
          <w:lang w:bidi="ar-SA"/>
        </w:rPr>
      </w:pPr>
    </w:p>
    <w:p w14:paraId="3AB7F429" w14:textId="77777777" w:rsidR="00B06664" w:rsidRPr="00E60974" w:rsidRDefault="00B06664" w:rsidP="00E60974">
      <w:pPr>
        <w:widowControl/>
        <w:suppressAutoHyphens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ar-SA"/>
        </w:rPr>
      </w:pPr>
    </w:p>
    <w:p w14:paraId="2F0C9001" w14:textId="03B4F061" w:rsidR="00B06664" w:rsidRPr="000F4F2E" w:rsidRDefault="00B06664" w:rsidP="000F4F2E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AA4FC4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Додаток №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AA4FC4">
        <w:rPr>
          <w:rFonts w:ascii="Times New Roman" w:eastAsia="Times New Roman" w:hAnsi="Times New Roman" w:cs="Times New Roman"/>
          <w:b/>
          <w:lang w:eastAsia="ru-RU"/>
        </w:rPr>
        <w:t xml:space="preserve"> до тендерної документації</w:t>
      </w:r>
    </w:p>
    <w:p w14:paraId="0FFD4F3B" w14:textId="77777777" w:rsidR="00B06664" w:rsidRPr="00B06664" w:rsidRDefault="00B06664" w:rsidP="00B06664">
      <w:pPr>
        <w:pStyle w:val="1"/>
        <w:suppressAutoHyphens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Технічні вимоги </w:t>
      </w:r>
      <w:r w:rsidRPr="00B06664">
        <w:rPr>
          <w:rFonts w:ascii="Times New Roman" w:hAnsi="Times New Roman" w:cs="Times New Roman"/>
          <w:b/>
          <w:bCs/>
          <w:sz w:val="24"/>
          <w:szCs w:val="24"/>
        </w:rPr>
        <w:t xml:space="preserve">до предмету закупівлі: </w:t>
      </w:r>
    </w:p>
    <w:p w14:paraId="03D54E3F" w14:textId="77777777" w:rsidR="00B06664" w:rsidRPr="00B06664" w:rsidRDefault="00B06664" w:rsidP="00B0666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06664">
        <w:rPr>
          <w:rFonts w:ascii="Times New Roman" w:hAnsi="Times New Roman" w:cs="Times New Roman"/>
          <w:b/>
          <w:bCs/>
          <w:color w:val="000000" w:themeColor="text1"/>
        </w:rPr>
        <w:t>«Послуги консьєржування»</w:t>
      </w:r>
    </w:p>
    <w:p w14:paraId="29278920" w14:textId="77777777" w:rsidR="00B06664" w:rsidRPr="00B06664" w:rsidRDefault="00B06664" w:rsidP="00B06664">
      <w:pPr>
        <w:snapToGrid w:val="0"/>
        <w:jc w:val="center"/>
        <w:rPr>
          <w:rStyle w:val="A11"/>
          <w:rFonts w:ascii="Times New Roman" w:hAnsi="Times New Roman" w:cs="Times New Roman"/>
          <w:color w:val="000000" w:themeColor="text1"/>
          <w:sz w:val="24"/>
          <w:szCs w:val="24"/>
        </w:rPr>
      </w:pPr>
      <w:r w:rsidRPr="00B06664">
        <w:rPr>
          <w:rStyle w:val="A11"/>
          <w:rFonts w:ascii="Times New Roman" w:hAnsi="Times New Roman" w:cs="Times New Roman"/>
          <w:color w:val="000000" w:themeColor="text1"/>
          <w:sz w:val="24"/>
          <w:szCs w:val="24"/>
        </w:rPr>
        <w:t>код за ДК 021:2015:98340000-8</w:t>
      </w:r>
      <w:r w:rsidRPr="00B06664">
        <w:rPr>
          <w:rFonts w:ascii="Times New Roman" w:hAnsi="Times New Roman" w:cs="Times New Roman"/>
          <w:b/>
          <w:color w:val="000000" w:themeColor="text1"/>
        </w:rPr>
        <w:t xml:space="preserve"> «</w:t>
      </w:r>
      <w:r w:rsidRPr="00B06664">
        <w:rPr>
          <w:rStyle w:val="A11"/>
          <w:rFonts w:ascii="Times New Roman" w:hAnsi="Times New Roman" w:cs="Times New Roman"/>
          <w:color w:val="000000" w:themeColor="text1"/>
          <w:sz w:val="24"/>
          <w:szCs w:val="24"/>
        </w:rPr>
        <w:t xml:space="preserve">Послуги з тимчасового розміщення (проживання) та офісні послуги» </w:t>
      </w:r>
    </w:p>
    <w:p w14:paraId="6CC459FA" w14:textId="77777777" w:rsidR="00B06664" w:rsidRPr="001F7BAE" w:rsidRDefault="00B06664" w:rsidP="00B06664">
      <w:pPr>
        <w:snapToGrid w:val="0"/>
        <w:rPr>
          <w:rFonts w:ascii="Times New Roman" w:hAnsi="Times New Roman"/>
          <w:color w:val="000000" w:themeColor="text1"/>
        </w:rPr>
      </w:pPr>
    </w:p>
    <w:p w14:paraId="43BCC55B" w14:textId="77777777" w:rsidR="00B06664" w:rsidRPr="001F7BAE" w:rsidRDefault="00B06664" w:rsidP="00B06664">
      <w:pPr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b/>
          <w:bCs/>
          <w:color w:val="000000" w:themeColor="text1"/>
        </w:rPr>
        <w:t>1.</w:t>
      </w:r>
      <w:r w:rsidRPr="001F7BAE">
        <w:rPr>
          <w:rFonts w:ascii="Times New Roman" w:hAnsi="Times New Roman" w:cs="Times New Roman"/>
          <w:color w:val="000000" w:themeColor="text1"/>
        </w:rPr>
        <w:t xml:space="preserve"> </w:t>
      </w:r>
      <w:r w:rsidRPr="001F7BAE">
        <w:rPr>
          <w:rFonts w:ascii="Times New Roman" w:hAnsi="Times New Roman" w:cs="Times New Roman"/>
          <w:b/>
          <w:color w:val="000000" w:themeColor="text1"/>
        </w:rPr>
        <w:t>Виконавець проводить</w:t>
      </w:r>
      <w:r w:rsidRPr="001F7BAE">
        <w:rPr>
          <w:rFonts w:ascii="Times New Roman" w:hAnsi="Times New Roman" w:cs="Times New Roman"/>
          <w:color w:val="000000" w:themeColor="text1"/>
        </w:rPr>
        <w:t xml:space="preserve"> перепускний режим на об’єктах.</w:t>
      </w:r>
    </w:p>
    <w:p w14:paraId="3BEBFF83" w14:textId="77777777" w:rsidR="00B06664" w:rsidRPr="001F7BAE" w:rsidRDefault="00B06664" w:rsidP="00B06664">
      <w:pPr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b/>
          <w:bCs/>
          <w:color w:val="000000" w:themeColor="text1"/>
        </w:rPr>
        <w:t>2.</w:t>
      </w:r>
      <w:r w:rsidRPr="001F7BAE">
        <w:rPr>
          <w:rFonts w:ascii="Times New Roman" w:hAnsi="Times New Roman" w:cs="Times New Roman"/>
          <w:color w:val="000000" w:themeColor="text1"/>
        </w:rPr>
        <w:t xml:space="preserve"> Порядок несення служби на постах, права та обов'язки консьєржа передбачаються Інструкцією, яка погоджується із ЗАМОВНИКОМ.</w:t>
      </w:r>
    </w:p>
    <w:p w14:paraId="67B61B0E" w14:textId="77777777" w:rsidR="00B06664" w:rsidRPr="001F7BAE" w:rsidRDefault="00B06664" w:rsidP="00B06664">
      <w:pPr>
        <w:pStyle w:val="310"/>
        <w:ind w:firstLine="0"/>
        <w:rPr>
          <w:color w:val="000000" w:themeColor="text1"/>
        </w:rPr>
      </w:pPr>
      <w:r w:rsidRPr="001F7BAE">
        <w:rPr>
          <w:b/>
          <w:bCs/>
          <w:color w:val="000000" w:themeColor="text1"/>
        </w:rPr>
        <w:t xml:space="preserve">3. </w:t>
      </w:r>
      <w:r w:rsidRPr="001F7BAE">
        <w:rPr>
          <w:b/>
          <w:color w:val="000000" w:themeColor="text1"/>
        </w:rPr>
        <w:t>Відповідальність</w:t>
      </w:r>
      <w:r w:rsidRPr="001F7BAE">
        <w:rPr>
          <w:color w:val="000000" w:themeColor="text1"/>
        </w:rPr>
        <w:t xml:space="preserve"> – ВИКОНАВЕЦЬ несе матеріальну відповідальність за збитки, спричинені замовнику внаслідок неналежного виконання ним своїх зобов’язань, відповідно до договору та норм чинного законодавства.</w:t>
      </w:r>
    </w:p>
    <w:p w14:paraId="5038D974" w14:textId="77777777" w:rsidR="00B06664" w:rsidRPr="001F7BAE" w:rsidRDefault="00B06664" w:rsidP="00B06664">
      <w:pPr>
        <w:pStyle w:val="310"/>
        <w:ind w:firstLine="0"/>
        <w:rPr>
          <w:color w:val="000000" w:themeColor="text1"/>
        </w:rPr>
      </w:pPr>
      <w:r w:rsidRPr="001F7BAE">
        <w:rPr>
          <w:b/>
          <w:color w:val="000000" w:themeColor="text1"/>
        </w:rPr>
        <w:t>4.  Обов’язки Виконавця:</w:t>
      </w:r>
    </w:p>
    <w:p w14:paraId="2FFB0A2A" w14:textId="77777777" w:rsidR="00B06664" w:rsidRPr="001F7BAE" w:rsidRDefault="00B06664" w:rsidP="00B06664">
      <w:pPr>
        <w:spacing w:line="240" w:lineRule="atLeast"/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Pr="001F7BAE">
        <w:rPr>
          <w:rFonts w:ascii="Times New Roman" w:hAnsi="Times New Roman" w:cs="Times New Roman"/>
          <w:bCs/>
          <w:color w:val="000000" w:themeColor="text1"/>
        </w:rPr>
        <w:t>с</w:t>
      </w:r>
      <w:r w:rsidRPr="001F7BAE">
        <w:rPr>
          <w:rFonts w:ascii="Times New Roman" w:hAnsi="Times New Roman" w:cs="Times New Roman"/>
          <w:color w:val="000000" w:themeColor="text1"/>
        </w:rPr>
        <w:t>лідкувати за збереженням майна в приміщенні, яке включено до відповідного переліку;</w:t>
      </w:r>
    </w:p>
    <w:p w14:paraId="4CC1AAA0" w14:textId="77777777" w:rsidR="00B06664" w:rsidRPr="001F7BAE" w:rsidRDefault="00B06664" w:rsidP="00B06664">
      <w:pPr>
        <w:spacing w:line="240" w:lineRule="atLeast"/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color w:val="000000" w:themeColor="text1"/>
        </w:rPr>
        <w:t>- в разі реальної загрози вживати заходів з порятунку майна: включати сигналізацію, блокувати вхід і вихід, оповіщати відповідні компетентні органи</w:t>
      </w:r>
      <w:r w:rsidRPr="001F7BAE">
        <w:rPr>
          <w:rFonts w:ascii="Times New Roman" w:hAnsi="Times New Roman" w:cs="Times New Roman"/>
        </w:rPr>
        <w:t>;</w:t>
      </w:r>
    </w:p>
    <w:p w14:paraId="3CBB8CE6" w14:textId="77777777" w:rsidR="00B06664" w:rsidRPr="001F7BAE" w:rsidRDefault="00B06664" w:rsidP="00B06664">
      <w:pPr>
        <w:spacing w:line="240" w:lineRule="atLeast"/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color w:val="000000" w:themeColor="text1"/>
        </w:rPr>
        <w:t>- слідкувати за наявністю, справністю і умовами безпечного побутового користування технічними системами і засобами життєзабезпечення (дверима, ліфтами, сходами, апаратурою зв'язку, сміттєпроводом), розміщеними в місцях загального користування. У разі виявлення пошкоджень, несправностей - терміново доповідати відповідним службам</w:t>
      </w:r>
      <w:r w:rsidRPr="001F7BAE">
        <w:rPr>
          <w:rFonts w:ascii="Times New Roman" w:hAnsi="Times New Roman" w:cs="Times New Roman"/>
        </w:rPr>
        <w:t>;</w:t>
      </w:r>
    </w:p>
    <w:p w14:paraId="0219260E" w14:textId="77777777" w:rsidR="00B06664" w:rsidRPr="001F7BAE" w:rsidRDefault="00B06664" w:rsidP="00B06664">
      <w:pPr>
        <w:spacing w:line="240" w:lineRule="atLeast"/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color w:val="000000" w:themeColor="text1"/>
        </w:rPr>
        <w:t>- зберігати ключі від підсобних приміщень, горища, підвалів, запасних виходів і т.д., необхідність доступу до яких може з'явитися в разі аварійних ситуацій</w:t>
      </w:r>
      <w:r w:rsidRPr="001F7BAE">
        <w:rPr>
          <w:rFonts w:ascii="Times New Roman" w:hAnsi="Times New Roman" w:cs="Times New Roman"/>
        </w:rPr>
        <w:t>;</w:t>
      </w:r>
    </w:p>
    <w:p w14:paraId="19D59A0A" w14:textId="77777777" w:rsidR="00B06664" w:rsidRPr="001F7BAE" w:rsidRDefault="00B06664" w:rsidP="00B06664">
      <w:pPr>
        <w:spacing w:line="240" w:lineRule="atLeast"/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color w:val="000000" w:themeColor="text1"/>
        </w:rPr>
        <w:t>- періодично перевіряти справність технічних систем та засобів охоронної, охоронно-пожежної та тривожної сигналізації, засобів зв'язку, освітлення</w:t>
      </w:r>
      <w:r w:rsidRPr="001F7BAE">
        <w:rPr>
          <w:rFonts w:ascii="Times New Roman" w:hAnsi="Times New Roman" w:cs="Times New Roman"/>
        </w:rPr>
        <w:t>;</w:t>
      </w:r>
    </w:p>
    <w:p w14:paraId="328338E5" w14:textId="77777777" w:rsidR="00B06664" w:rsidRPr="001F7BAE" w:rsidRDefault="00B06664" w:rsidP="00B06664">
      <w:pPr>
        <w:spacing w:line="240" w:lineRule="atLeast"/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color w:val="000000" w:themeColor="text1"/>
        </w:rPr>
        <w:t>- спостерігати за входом в будівлю і виходом з нього, закривати двері в нічний час.</w:t>
      </w:r>
    </w:p>
    <w:p w14:paraId="6F2A69B4" w14:textId="77777777" w:rsidR="00B06664" w:rsidRPr="001F7BAE" w:rsidRDefault="00B06664" w:rsidP="00B06664">
      <w:pPr>
        <w:spacing w:line="240" w:lineRule="atLeast"/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color w:val="000000" w:themeColor="text1"/>
        </w:rPr>
        <w:t>- повинен знати в обличчя працівників установи, де працює</w:t>
      </w:r>
      <w:r w:rsidRPr="001F7BAE">
        <w:rPr>
          <w:rFonts w:ascii="Times New Roman" w:hAnsi="Times New Roman" w:cs="Times New Roman"/>
        </w:rPr>
        <w:t>;</w:t>
      </w:r>
    </w:p>
    <w:p w14:paraId="4926074A" w14:textId="77777777" w:rsidR="00B06664" w:rsidRPr="001F7BAE" w:rsidRDefault="00B06664" w:rsidP="00B06664">
      <w:pPr>
        <w:spacing w:line="240" w:lineRule="atLeast"/>
        <w:jc w:val="both"/>
        <w:rPr>
          <w:rFonts w:ascii="Times New Roman" w:hAnsi="Times New Roman" w:cs="Times New Roman"/>
        </w:rPr>
      </w:pPr>
      <w:r w:rsidRPr="001F7BAE">
        <w:rPr>
          <w:rFonts w:ascii="Times New Roman" w:hAnsi="Times New Roman" w:cs="Times New Roman"/>
          <w:color w:val="000000" w:themeColor="text1"/>
        </w:rPr>
        <w:t>- бути ввічливим при спілкуванні з працівниками та сторонніми особами</w:t>
      </w:r>
      <w:r w:rsidRPr="001F7BAE">
        <w:rPr>
          <w:rFonts w:ascii="Times New Roman" w:hAnsi="Times New Roman" w:cs="Times New Roman"/>
        </w:rPr>
        <w:t>;</w:t>
      </w:r>
    </w:p>
    <w:p w14:paraId="52F2871C" w14:textId="77777777" w:rsidR="00B06664" w:rsidRPr="001F7BAE" w:rsidRDefault="00B06664" w:rsidP="00B06664">
      <w:pPr>
        <w:spacing w:line="240" w:lineRule="atLeast"/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color w:val="000000" w:themeColor="text1"/>
        </w:rPr>
        <w:t>- повідомляти на прохання працівників (за наявності внутрішнього зв'язку) про прибуття відвідувачів</w:t>
      </w:r>
      <w:r w:rsidRPr="001F7BAE">
        <w:rPr>
          <w:rFonts w:ascii="Times New Roman" w:hAnsi="Times New Roman" w:cs="Times New Roman"/>
        </w:rPr>
        <w:t>;</w:t>
      </w:r>
    </w:p>
    <w:p w14:paraId="3D362639" w14:textId="77777777" w:rsidR="00B06664" w:rsidRPr="001F7BAE" w:rsidRDefault="00B06664" w:rsidP="00B06664">
      <w:pPr>
        <w:spacing w:line="240" w:lineRule="atLeast"/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color w:val="000000" w:themeColor="text1"/>
        </w:rPr>
        <w:t>- приймати і передавати об'єкт спостереження і ключі від приміщень по закінченні зміни згідно інвентаризаційного опису матеріальних цінностей</w:t>
      </w:r>
      <w:r w:rsidRPr="001F7BAE">
        <w:rPr>
          <w:rFonts w:ascii="Times New Roman" w:hAnsi="Times New Roman" w:cs="Times New Roman"/>
        </w:rPr>
        <w:t>;</w:t>
      </w:r>
    </w:p>
    <w:p w14:paraId="61652582" w14:textId="77777777" w:rsidR="00B06664" w:rsidRPr="001F7BAE" w:rsidRDefault="00B06664" w:rsidP="00B06664">
      <w:pPr>
        <w:spacing w:line="240" w:lineRule="atLeast"/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color w:val="000000" w:themeColor="text1"/>
        </w:rPr>
        <w:t>- стежити за порядком, запобігати аваріям і злочинам</w:t>
      </w:r>
      <w:r w:rsidRPr="001F7BAE">
        <w:rPr>
          <w:rFonts w:ascii="Times New Roman" w:hAnsi="Times New Roman" w:cs="Times New Roman"/>
        </w:rPr>
        <w:t>;</w:t>
      </w:r>
    </w:p>
    <w:p w14:paraId="005CCD0A" w14:textId="77777777" w:rsidR="00B06664" w:rsidRPr="001F7BAE" w:rsidRDefault="00B06664" w:rsidP="00B06664">
      <w:pPr>
        <w:spacing w:line="240" w:lineRule="atLeast"/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color w:val="000000" w:themeColor="text1"/>
        </w:rPr>
        <w:t>- інформувати адміністрацію та правоохоронні органи якщо трапилося адміністративне або кримінальне правопорушення, хуліганство, про всіх підозрілих людей і винесення майна і меблів, здійснювані співробітниками</w:t>
      </w:r>
      <w:r w:rsidRPr="001F7BAE">
        <w:rPr>
          <w:rFonts w:ascii="Times New Roman" w:hAnsi="Times New Roman" w:cs="Times New Roman"/>
        </w:rPr>
        <w:t>;</w:t>
      </w:r>
    </w:p>
    <w:p w14:paraId="03329FD3" w14:textId="77777777" w:rsidR="00B06664" w:rsidRPr="001F7BAE" w:rsidRDefault="00B06664" w:rsidP="00B06664">
      <w:pPr>
        <w:spacing w:line="240" w:lineRule="atLeast"/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color w:val="000000" w:themeColor="text1"/>
        </w:rPr>
        <w:t>- вести журнал обліку, куди заносити все що трапилося в період його зміни, події і заходи, вжиті ним по їх ліквідації</w:t>
      </w:r>
      <w:r w:rsidRPr="001F7BAE">
        <w:rPr>
          <w:rFonts w:ascii="Times New Roman" w:hAnsi="Times New Roman" w:cs="Times New Roman"/>
        </w:rPr>
        <w:t>;</w:t>
      </w:r>
    </w:p>
    <w:p w14:paraId="482A150E" w14:textId="77777777" w:rsidR="00B06664" w:rsidRPr="001F7BAE" w:rsidRDefault="00B06664" w:rsidP="00B06664">
      <w:pPr>
        <w:spacing w:line="240" w:lineRule="atLeast"/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color w:val="000000" w:themeColor="text1"/>
        </w:rPr>
        <w:t>- контролювати наявність замків на дверях підвалів, горищ, господарських приміщень, цілісність дверей і вікон на сходових клітинах. У разі виявлення пошкоджень, несправностей - терміново доповідати відповідним службам</w:t>
      </w:r>
      <w:r w:rsidRPr="001F7BAE">
        <w:rPr>
          <w:rFonts w:ascii="Times New Roman" w:hAnsi="Times New Roman" w:cs="Times New Roman"/>
        </w:rPr>
        <w:t>;</w:t>
      </w:r>
    </w:p>
    <w:p w14:paraId="1176932B" w14:textId="77777777" w:rsidR="00B06664" w:rsidRPr="001F7BAE" w:rsidRDefault="00B06664" w:rsidP="00B06664">
      <w:pPr>
        <w:spacing w:line="240" w:lineRule="atLeast"/>
        <w:jc w:val="both"/>
        <w:rPr>
          <w:rFonts w:ascii="Times New Roman" w:hAnsi="Times New Roman" w:cs="Times New Roman"/>
        </w:rPr>
      </w:pPr>
      <w:r w:rsidRPr="001F7BAE">
        <w:rPr>
          <w:rFonts w:ascii="Times New Roman" w:hAnsi="Times New Roman" w:cs="Times New Roman"/>
          <w:color w:val="000000" w:themeColor="text1"/>
        </w:rPr>
        <w:t>- передавати чергування після закінчення зміни з обов'язковим записом у журналі прийому-здачі чергувань</w:t>
      </w:r>
      <w:r w:rsidRPr="001F7BAE">
        <w:rPr>
          <w:rFonts w:ascii="Times New Roman" w:hAnsi="Times New Roman" w:cs="Times New Roman"/>
        </w:rPr>
        <w:t>;</w:t>
      </w:r>
    </w:p>
    <w:p w14:paraId="0CF88B0D" w14:textId="77777777" w:rsidR="00B06664" w:rsidRPr="001F7BAE" w:rsidRDefault="00B06664" w:rsidP="00B06664">
      <w:pPr>
        <w:spacing w:line="240" w:lineRule="atLeast"/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color w:val="000000" w:themeColor="text1"/>
        </w:rPr>
        <w:t>- запобігати допуску сторонніх осіб без документів, осіб з документами заносити до журналу обліку із зазначенням номера кабінету до якого прямує відвідувач</w:t>
      </w:r>
      <w:r w:rsidRPr="001F7BAE">
        <w:rPr>
          <w:rFonts w:ascii="Times New Roman" w:hAnsi="Times New Roman" w:cs="Times New Roman"/>
        </w:rPr>
        <w:t>;</w:t>
      </w:r>
    </w:p>
    <w:p w14:paraId="35FB2E91" w14:textId="77777777" w:rsidR="00B06664" w:rsidRPr="001F7BAE" w:rsidRDefault="00B06664" w:rsidP="00B06664">
      <w:pPr>
        <w:spacing w:line="240" w:lineRule="atLeast"/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color w:val="000000" w:themeColor="text1"/>
        </w:rPr>
        <w:t>- запобігати випадкам хуліганства: вандалізму, псуванню майна, бійки, розпивання спиртних напоїв і вживання наркотичних засобів, вживання нецензурної лайки</w:t>
      </w:r>
      <w:r w:rsidRPr="001F7BAE">
        <w:rPr>
          <w:rFonts w:ascii="Times New Roman" w:hAnsi="Times New Roman" w:cs="Times New Roman"/>
        </w:rPr>
        <w:t>;</w:t>
      </w:r>
    </w:p>
    <w:p w14:paraId="0036370A" w14:textId="77777777" w:rsidR="00B06664" w:rsidRPr="001F7BAE" w:rsidRDefault="00B06664" w:rsidP="00B06664">
      <w:pPr>
        <w:spacing w:line="240" w:lineRule="atLeast"/>
        <w:jc w:val="both"/>
        <w:rPr>
          <w:color w:val="000000" w:themeColor="text1"/>
        </w:rPr>
      </w:pPr>
      <w:r w:rsidRPr="001F7BAE">
        <w:rPr>
          <w:rFonts w:ascii="Times New Roman" w:hAnsi="Times New Roman" w:cs="Times New Roman"/>
          <w:color w:val="000000" w:themeColor="text1"/>
        </w:rPr>
        <w:t>- не допускати сторонніх людей, фіксувати час відвідування відвідувачів. Консьєржі виступають в якості охорони будівлі. Консьєрж зобов'язаний не впускати осіб, які не знають до кого вони прийшли, та й в цілому, контролювати відвідування будівлі.</w:t>
      </w:r>
    </w:p>
    <w:p w14:paraId="3AEA1D40" w14:textId="77777777" w:rsidR="00B06664" w:rsidRPr="001F7BAE" w:rsidRDefault="00B06664" w:rsidP="00B06664">
      <w:pPr>
        <w:pStyle w:val="310"/>
        <w:ind w:firstLine="0"/>
        <w:rPr>
          <w:color w:val="000000" w:themeColor="text1"/>
        </w:rPr>
      </w:pPr>
      <w:r w:rsidRPr="001F7BAE">
        <w:rPr>
          <w:b/>
          <w:color w:val="000000" w:themeColor="text1"/>
        </w:rPr>
        <w:t>5.  Виконавець повинен забезпечити кожного консьєржа:</w:t>
      </w:r>
    </w:p>
    <w:p w14:paraId="4270F6F2" w14:textId="77777777" w:rsidR="00B06664" w:rsidRPr="001F7BAE" w:rsidRDefault="00B06664" w:rsidP="00B06664">
      <w:pPr>
        <w:rPr>
          <w:color w:val="000000" w:themeColor="text1"/>
        </w:rPr>
      </w:pPr>
      <w:r w:rsidRPr="001F7BAE"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  <w:r w:rsidRPr="001F7BAE">
        <w:rPr>
          <w:rFonts w:ascii="Times New Roman" w:hAnsi="Times New Roman" w:cs="Times New Roman"/>
          <w:color w:val="000000" w:themeColor="text1"/>
        </w:rPr>
        <w:t>- балончиком  зі сльозогінним газом;</w:t>
      </w:r>
    </w:p>
    <w:p w14:paraId="02BE69D9" w14:textId="77777777" w:rsidR="00B06664" w:rsidRPr="001F7BAE" w:rsidRDefault="00B06664" w:rsidP="00B06664">
      <w:pPr>
        <w:rPr>
          <w:color w:val="000000" w:themeColor="text1"/>
        </w:rPr>
      </w:pPr>
      <w:r w:rsidRPr="001F7BAE">
        <w:rPr>
          <w:rFonts w:ascii="Times New Roman" w:eastAsia="Times New Roman" w:hAnsi="Times New Roman" w:cs="Times New Roman"/>
          <w:b/>
          <w:color w:val="000000" w:themeColor="text1"/>
        </w:rPr>
        <w:t xml:space="preserve">         </w:t>
      </w:r>
      <w:r w:rsidRPr="001F7BAE"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Pr="001F7BAE">
        <w:rPr>
          <w:rFonts w:ascii="Times New Roman" w:hAnsi="Times New Roman" w:cs="Times New Roman"/>
          <w:color w:val="000000" w:themeColor="text1"/>
        </w:rPr>
        <w:t>мобільним зв'язком;</w:t>
      </w:r>
    </w:p>
    <w:p w14:paraId="5DEF6BB1" w14:textId="77777777" w:rsidR="00B06664" w:rsidRPr="001F7BAE" w:rsidRDefault="00B06664" w:rsidP="00B06664">
      <w:pPr>
        <w:pStyle w:val="310"/>
        <w:rPr>
          <w:color w:val="000000" w:themeColor="text1"/>
        </w:rPr>
      </w:pPr>
      <w:r w:rsidRPr="001F7BAE">
        <w:rPr>
          <w:b/>
          <w:color w:val="000000" w:themeColor="text1"/>
        </w:rPr>
        <w:lastRenderedPageBreak/>
        <w:t xml:space="preserve">      </w:t>
      </w:r>
      <w:r w:rsidRPr="001F7BAE">
        <w:rPr>
          <w:color w:val="000000" w:themeColor="text1"/>
        </w:rPr>
        <w:t xml:space="preserve">  - зимовою та літньою уніформою.</w:t>
      </w:r>
    </w:p>
    <w:p w14:paraId="4503588B" w14:textId="77777777" w:rsidR="00B06664" w:rsidRPr="001F7BAE" w:rsidRDefault="00B06664" w:rsidP="00B06664">
      <w:pPr>
        <w:pStyle w:val="310"/>
        <w:ind w:firstLine="0"/>
        <w:rPr>
          <w:color w:val="000000" w:themeColor="text1"/>
        </w:rPr>
      </w:pPr>
      <w:r w:rsidRPr="00B06664">
        <w:rPr>
          <w:b/>
          <w:bCs/>
          <w:color w:val="000000" w:themeColor="text1"/>
        </w:rPr>
        <w:t>6</w:t>
      </w:r>
      <w:r w:rsidRPr="001F7BAE">
        <w:rPr>
          <w:color w:val="000000" w:themeColor="text1"/>
        </w:rPr>
        <w:t>. Послуга консьєржування по охороні адміністративних будівель та виробничої території повинна здійснюватися цілодобово.</w:t>
      </w:r>
    </w:p>
    <w:p w14:paraId="2C68A4EA" w14:textId="77777777" w:rsidR="00B06664" w:rsidRPr="001F7BAE" w:rsidRDefault="00B06664" w:rsidP="00B06664">
      <w:pPr>
        <w:rPr>
          <w:color w:val="000000" w:themeColor="text1"/>
        </w:rPr>
      </w:pPr>
      <w:r w:rsidRPr="00B06664">
        <w:rPr>
          <w:rFonts w:ascii="Times New Roman" w:eastAsia="Lucida Sans Unicode" w:hAnsi="Times New Roman" w:cs="Times New Roman"/>
          <w:b/>
          <w:bCs/>
          <w:color w:val="000000" w:themeColor="text1"/>
          <w:kern w:val="2"/>
        </w:rPr>
        <w:t>7</w:t>
      </w:r>
      <w:r w:rsidRPr="001F7BAE">
        <w:rPr>
          <w:rFonts w:ascii="Times New Roman" w:eastAsia="Lucida Sans Unicode" w:hAnsi="Times New Roman" w:cs="Times New Roman"/>
          <w:color w:val="000000" w:themeColor="text1"/>
          <w:kern w:val="2"/>
        </w:rPr>
        <w:t>. Послуга консьєржування  повинна кожен день складатися з одного поста, який працює цілодобово.</w:t>
      </w:r>
    </w:p>
    <w:p w14:paraId="458B655F" w14:textId="77777777" w:rsidR="00B06664" w:rsidRPr="001F62E8" w:rsidRDefault="00B06664" w:rsidP="00B06664">
      <w:pPr>
        <w:rPr>
          <w:rFonts w:ascii="Times New Roman" w:hAnsi="Times New Roman" w:cs="Times New Roman"/>
          <w:color w:val="000000" w:themeColor="text1"/>
          <w:lang w:val="ru-RU"/>
        </w:rPr>
      </w:pPr>
      <w:r w:rsidRPr="00B06664">
        <w:rPr>
          <w:rFonts w:ascii="Times New Roman" w:eastAsia="Lucida Sans Unicode" w:hAnsi="Times New Roman" w:cs="Times New Roman"/>
          <w:b/>
          <w:bCs/>
          <w:color w:val="000000" w:themeColor="text1"/>
          <w:kern w:val="2"/>
        </w:rPr>
        <w:t>8</w:t>
      </w:r>
      <w:r w:rsidRPr="001F7BAE">
        <w:rPr>
          <w:rFonts w:ascii="Times New Roman" w:eastAsia="Lucida Sans Unicode" w:hAnsi="Times New Roman" w:cs="Times New Roman"/>
          <w:color w:val="000000" w:themeColor="text1"/>
          <w:kern w:val="2"/>
        </w:rPr>
        <w:t>.  Послуга консьєржування  повинна здійснюватися сім днів на тиждень</w:t>
      </w:r>
      <w:r w:rsidRPr="001F7BAE">
        <w:rPr>
          <w:rFonts w:ascii="Times New Roman" w:hAnsi="Times New Roman" w:cs="Times New Roman"/>
          <w:color w:val="000000" w:themeColor="text1"/>
        </w:rPr>
        <w:t>, включаючи святкові  дні.</w:t>
      </w:r>
    </w:p>
    <w:p w14:paraId="0FBCC87A" w14:textId="77777777" w:rsidR="00B06664" w:rsidRPr="001F62E8" w:rsidRDefault="00B06664" w:rsidP="00B06664">
      <w:pPr>
        <w:rPr>
          <w:color w:val="000000" w:themeColor="text1"/>
        </w:rPr>
      </w:pPr>
      <w:r w:rsidRPr="00B06664">
        <w:rPr>
          <w:rFonts w:ascii="Times New Roman" w:hAnsi="Times New Roman" w:cs="Times New Roman"/>
          <w:b/>
          <w:bCs/>
          <w:color w:val="000000" w:themeColor="text1"/>
          <w:lang w:val="ru-RU"/>
        </w:rPr>
        <w:t>9</w:t>
      </w:r>
      <w:r>
        <w:rPr>
          <w:rFonts w:ascii="Times New Roman" w:hAnsi="Times New Roman" w:cs="Times New Roman"/>
          <w:color w:val="000000" w:themeColor="text1"/>
        </w:rPr>
        <w:t>. Послуги мають надаватися штатним персоналом Виконавця.</w:t>
      </w:r>
    </w:p>
    <w:p w14:paraId="5863B76D" w14:textId="77777777" w:rsidR="00B06664" w:rsidRPr="001F7BAE" w:rsidRDefault="00B06664" w:rsidP="00B06664">
      <w:pPr>
        <w:rPr>
          <w:color w:val="000000" w:themeColor="text1"/>
        </w:rPr>
      </w:pPr>
      <w:r w:rsidRPr="00B06664">
        <w:rPr>
          <w:rFonts w:ascii="Times New Roman" w:eastAsia="Times New Roman" w:hAnsi="Times New Roman" w:cs="Times New Roman"/>
          <w:b/>
          <w:bCs/>
          <w:color w:val="000000" w:themeColor="text1"/>
        </w:rPr>
        <w:t>10</w:t>
      </w:r>
      <w:r w:rsidRPr="001F7BAE">
        <w:rPr>
          <w:rFonts w:ascii="Times New Roman" w:eastAsia="Times New Roman" w:hAnsi="Times New Roman" w:cs="Times New Roman"/>
          <w:color w:val="000000" w:themeColor="text1"/>
        </w:rPr>
        <w:t xml:space="preserve">. Виконавець повинен мати досвід з надання послуги забезпечення безпеки та суміжних послуг допоміжного характеру. </w:t>
      </w:r>
      <w:r w:rsidRPr="001F7BAE">
        <w:rPr>
          <w:rFonts w:ascii="Times New Roman" w:hAnsi="Times New Roman" w:cs="Times New Roman"/>
          <w:color w:val="000000" w:themeColor="text1"/>
        </w:rPr>
        <w:t xml:space="preserve"> </w:t>
      </w:r>
    </w:p>
    <w:p w14:paraId="0480B8E7" w14:textId="77777777" w:rsidR="00B06664" w:rsidRPr="001F7BAE" w:rsidRDefault="00B06664" w:rsidP="00B06664">
      <w:pPr>
        <w:jc w:val="both"/>
        <w:rPr>
          <w:color w:val="000000" w:themeColor="text1"/>
        </w:rPr>
      </w:pPr>
      <w:r w:rsidRPr="00B06664">
        <w:rPr>
          <w:rFonts w:ascii="Times New Roman" w:hAnsi="Times New Roman" w:cs="Times New Roman"/>
          <w:b/>
          <w:bCs/>
          <w:color w:val="000000" w:themeColor="text1"/>
        </w:rPr>
        <w:t>11</w:t>
      </w:r>
      <w:r w:rsidRPr="001F7BAE">
        <w:rPr>
          <w:rFonts w:ascii="Times New Roman" w:hAnsi="Times New Roman" w:cs="Times New Roman"/>
          <w:color w:val="000000" w:themeColor="text1"/>
        </w:rPr>
        <w:t xml:space="preserve">. </w:t>
      </w:r>
      <w:r w:rsidRPr="001F7BA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1F7BAE">
        <w:rPr>
          <w:rFonts w:ascii="Times New Roman" w:eastAsia="Times New Roman" w:hAnsi="Times New Roman" w:cs="Times New Roman"/>
          <w:color w:val="000000" w:themeColor="text1"/>
        </w:rPr>
        <w:t>Дислокація об'єкту ДП “Регіональні електричні мережі ”.</w:t>
      </w:r>
    </w:p>
    <w:p w14:paraId="59422366" w14:textId="77777777" w:rsidR="00B06664" w:rsidRPr="001F7BAE" w:rsidRDefault="00B06664" w:rsidP="00B06664">
      <w:r w:rsidRPr="001F7BAE">
        <w:rPr>
          <w:rFonts w:ascii="Times New Roman" w:eastAsia="Times New Roman" w:hAnsi="Times New Roman" w:cs="Times New Roman"/>
        </w:rPr>
        <w:t xml:space="preserve">    </w:t>
      </w:r>
    </w:p>
    <w:tbl>
      <w:tblPr>
        <w:tblW w:w="0" w:type="auto"/>
        <w:tblInd w:w="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"/>
        <w:gridCol w:w="1035"/>
        <w:gridCol w:w="3774"/>
        <w:gridCol w:w="2181"/>
        <w:gridCol w:w="2597"/>
      </w:tblGrid>
      <w:tr w:rsidR="00B06664" w:rsidRPr="001F7BAE" w14:paraId="2BE816C1" w14:textId="77777777" w:rsidTr="007564F7">
        <w:tc>
          <w:tcPr>
            <w:tcW w:w="130" w:type="dxa"/>
            <w:shd w:val="clear" w:color="auto" w:fill="auto"/>
          </w:tcPr>
          <w:p w14:paraId="5954E3B5" w14:textId="77777777" w:rsidR="00B06664" w:rsidRPr="001F7BAE" w:rsidRDefault="00B06664" w:rsidP="007564F7">
            <w:pPr>
              <w:pStyle w:val="affc"/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B086EC" w14:textId="77777777" w:rsidR="00B06664" w:rsidRPr="001F7BAE" w:rsidRDefault="00B06664" w:rsidP="007564F7">
            <w:pPr>
              <w:pStyle w:val="affb"/>
              <w:jc w:val="center"/>
            </w:pPr>
            <w:r w:rsidRPr="001F7B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7BA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№ п/п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34E25B" w14:textId="77777777" w:rsidR="00B06664" w:rsidRPr="001F7BAE" w:rsidRDefault="00B06664" w:rsidP="007564F7">
            <w:pPr>
              <w:pStyle w:val="affb"/>
              <w:jc w:val="center"/>
            </w:pPr>
            <w:r w:rsidRPr="001F7BAE">
              <w:rPr>
                <w:rFonts w:ascii="Times New Roman" w:hAnsi="Times New Roman" w:cs="Times New Roman"/>
                <w:b/>
                <w:bCs/>
                <w:lang w:val="uk-UA"/>
              </w:rPr>
              <w:t>Місце знаходження об'єктів охорони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DC6FA2" w14:textId="77777777" w:rsidR="00B06664" w:rsidRPr="001F7BAE" w:rsidRDefault="00B06664" w:rsidP="007564F7">
            <w:pPr>
              <w:pStyle w:val="affb"/>
              <w:jc w:val="center"/>
            </w:pPr>
            <w:r w:rsidRPr="001F7BAE">
              <w:rPr>
                <w:rFonts w:ascii="Times New Roman" w:hAnsi="Times New Roman" w:cs="Times New Roman"/>
                <w:b/>
                <w:bCs/>
                <w:lang w:val="uk-UA"/>
              </w:rPr>
              <w:t>Кількість постів</w:t>
            </w:r>
          </w:p>
        </w:tc>
        <w:tc>
          <w:tcPr>
            <w:tcW w:w="2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B38AFE" w14:textId="77777777" w:rsidR="00B06664" w:rsidRPr="001F7BAE" w:rsidRDefault="00B06664" w:rsidP="007564F7">
            <w:pPr>
              <w:pStyle w:val="affb"/>
              <w:jc w:val="center"/>
            </w:pPr>
            <w:r w:rsidRPr="001F7BAE">
              <w:rPr>
                <w:rFonts w:ascii="Times New Roman" w:hAnsi="Times New Roman" w:cs="Times New Roman"/>
                <w:b/>
                <w:bCs/>
                <w:lang w:val="uk-UA"/>
              </w:rPr>
              <w:t>Графік роботи</w:t>
            </w:r>
          </w:p>
        </w:tc>
      </w:tr>
      <w:tr w:rsidR="00B06664" w:rsidRPr="001F7BAE" w14:paraId="6A585971" w14:textId="77777777" w:rsidTr="007564F7">
        <w:tc>
          <w:tcPr>
            <w:tcW w:w="130" w:type="dxa"/>
            <w:shd w:val="clear" w:color="auto" w:fill="auto"/>
          </w:tcPr>
          <w:p w14:paraId="01BDB3D9" w14:textId="77777777" w:rsidR="00B06664" w:rsidRPr="001F7BAE" w:rsidRDefault="00B06664" w:rsidP="007564F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A9351E" w14:textId="77777777" w:rsidR="00B06664" w:rsidRPr="001F7BAE" w:rsidRDefault="00B06664" w:rsidP="007564F7">
            <w:pPr>
              <w:pStyle w:val="affb"/>
              <w:jc w:val="center"/>
            </w:pPr>
            <w:r w:rsidRPr="001F7BA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79CF7" w14:textId="77777777" w:rsidR="00B06664" w:rsidRPr="001F7BAE" w:rsidRDefault="00B06664" w:rsidP="007564F7">
            <w:pPr>
              <w:pStyle w:val="affb"/>
              <w:jc w:val="both"/>
            </w:pPr>
            <w:r w:rsidRPr="001F7BAE">
              <w:rPr>
                <w:rFonts w:ascii="Times New Roman" w:hAnsi="Times New Roman" w:cs="Times New Roman"/>
                <w:lang w:val="uk-UA"/>
              </w:rPr>
              <w:t>м. Київ, вул. Кирилівська, 85</w:t>
            </w:r>
          </w:p>
        </w:tc>
        <w:tc>
          <w:tcPr>
            <w:tcW w:w="21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D6AC6" w14:textId="77777777" w:rsidR="00B06664" w:rsidRPr="001F7BAE" w:rsidRDefault="00B06664" w:rsidP="007564F7">
            <w:pPr>
              <w:pStyle w:val="affb"/>
              <w:jc w:val="center"/>
            </w:pPr>
            <w:r w:rsidRPr="001F7BA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F60CDD" w14:textId="77777777" w:rsidR="00B06664" w:rsidRPr="001F7BAE" w:rsidRDefault="00B06664" w:rsidP="007564F7">
            <w:pPr>
              <w:pStyle w:val="affb"/>
              <w:jc w:val="center"/>
            </w:pPr>
            <w:r w:rsidRPr="001F7BAE">
              <w:rPr>
                <w:rFonts w:ascii="Times New Roman" w:hAnsi="Times New Roman" w:cs="Times New Roman"/>
                <w:lang w:val="uk-UA"/>
              </w:rPr>
              <w:t>Цілодобово</w:t>
            </w:r>
          </w:p>
        </w:tc>
      </w:tr>
    </w:tbl>
    <w:p w14:paraId="5A6C381D" w14:textId="77777777" w:rsidR="00B06664" w:rsidRPr="001F7BAE" w:rsidRDefault="00B06664" w:rsidP="00B06664"/>
    <w:p w14:paraId="04B1983D" w14:textId="77777777" w:rsidR="00B06664" w:rsidRPr="001F7BAE" w:rsidRDefault="00B06664" w:rsidP="00B06664">
      <w:pPr>
        <w:rPr>
          <w:rFonts w:ascii="Times New Roman" w:hAnsi="Times New Roman" w:cs="Times New Roman"/>
        </w:rPr>
      </w:pPr>
      <w:r w:rsidRPr="00B06664">
        <w:rPr>
          <w:rFonts w:ascii="Times New Roman" w:hAnsi="Times New Roman" w:cs="Times New Roman"/>
          <w:b/>
          <w:bCs/>
        </w:rPr>
        <w:t>12</w:t>
      </w:r>
      <w:r w:rsidRPr="001F7BAE">
        <w:rPr>
          <w:rFonts w:ascii="Times New Roman" w:hAnsi="Times New Roman" w:cs="Times New Roman"/>
        </w:rPr>
        <w:t>. Строк надання послуг</w:t>
      </w:r>
      <w:r w:rsidRPr="001F7BAE">
        <w:rPr>
          <w:rFonts w:ascii="Times New Roman" w:hAnsi="Times New Roman" w:cs="Times New Roman"/>
          <w:lang w:val="ru-RU"/>
        </w:rPr>
        <w:t xml:space="preserve">: </w:t>
      </w:r>
      <w:r w:rsidRPr="001F7BAE">
        <w:rPr>
          <w:rFonts w:ascii="Times New Roman" w:hAnsi="Times New Roman" w:cs="Times New Roman"/>
        </w:rPr>
        <w:t>з 01.01.2025 по 31.12.2025 року.</w:t>
      </w:r>
    </w:p>
    <w:p w14:paraId="4832D125" w14:textId="77777777" w:rsidR="004E7608" w:rsidRPr="00476F3D" w:rsidRDefault="004E7608" w:rsidP="00D652E5">
      <w:pPr>
        <w:jc w:val="right"/>
        <w:rPr>
          <w:rFonts w:ascii="Times New Roman" w:hAnsi="Times New Roman" w:cs="Times New Roman"/>
          <w:b/>
          <w:bCs/>
        </w:rPr>
      </w:pPr>
    </w:p>
    <w:sectPr w:rsidR="004E7608" w:rsidRPr="00476F3D">
      <w:footerReference w:type="default" r:id="rId7"/>
      <w:pgSz w:w="11906" w:h="16838"/>
      <w:pgMar w:top="720" w:right="849" w:bottom="765" w:left="1418" w:header="70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101C4" w14:textId="77777777" w:rsidR="00126C93" w:rsidRDefault="00126C93">
      <w:r>
        <w:separator/>
      </w:r>
    </w:p>
  </w:endnote>
  <w:endnote w:type="continuationSeparator" w:id="0">
    <w:p w14:paraId="173BCA1B" w14:textId="77777777" w:rsidR="00126C93" w:rsidRDefault="0012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oto serif cjk sc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Calibri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 Pro">
    <w:altName w:val="Arial"/>
    <w:charset w:val="00"/>
    <w:family w:val="swiss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82871" w14:textId="77777777" w:rsidR="008201C8" w:rsidRDefault="00034BB2">
    <w:pPr>
      <w:pStyle w:val="af9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BF327" wp14:editId="7D7C29C8">
              <wp:simplePos x="0" y="0"/>
              <wp:positionH relativeFrom="page">
                <wp:posOffset>7021083</wp:posOffset>
              </wp:positionH>
              <wp:positionV relativeFrom="paragraph">
                <wp:posOffset>722</wp:posOffset>
              </wp:positionV>
              <wp:extent cx="75566" cy="172721"/>
              <wp:effectExtent l="0" t="0" r="634" b="17779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566" cy="17272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F5BDF5C" w14:textId="77777777" w:rsidR="008201C8" w:rsidRDefault="00034BB2">
                          <w:pPr>
                            <w:pStyle w:val="af9"/>
                          </w:pPr>
                          <w:r>
                            <w:rPr>
                              <w:rStyle w:val="afb"/>
                            </w:rPr>
                            <w:fldChar w:fldCharType="begin"/>
                          </w:r>
                          <w:r>
                            <w:rPr>
                              <w:rStyle w:val="afb"/>
                            </w:rPr>
                            <w:instrText xml:space="preserve"> PAGE </w:instrText>
                          </w:r>
                          <w:r>
                            <w:rPr>
                              <w:rStyle w:val="afb"/>
                            </w:rPr>
                            <w:fldChar w:fldCharType="separate"/>
                          </w:r>
                          <w:r>
                            <w:rPr>
                              <w:rStyle w:val="afb"/>
                            </w:rPr>
                            <w:t>1</w:t>
                          </w:r>
                          <w:r>
                            <w:rPr>
                              <w:rStyle w:val="af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BF327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552.85pt;margin-top:.05pt;width:5.95pt;height:13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" filled="f" stroked="f">
              <v:textbox inset="0,0,0,0">
                <w:txbxContent>
                  <w:p w14:paraId="1F5BDF5C" w14:textId="77777777" w:rsidR="008201C8" w:rsidRDefault="00034BB2">
                    <w:pPr>
                      <w:pStyle w:val="af9"/>
                    </w:pPr>
                    <w:r>
                      <w:rPr>
                        <w:rStyle w:val="afb"/>
                      </w:rPr>
                      <w:fldChar w:fldCharType="begin"/>
                    </w:r>
                    <w:r>
                      <w:rPr>
                        <w:rStyle w:val="afb"/>
                      </w:rPr>
                      <w:instrText xml:space="preserve"> PAGE </w:instrText>
                    </w:r>
                    <w:r>
                      <w:rPr>
                        <w:rStyle w:val="afb"/>
                      </w:rPr>
                      <w:fldChar w:fldCharType="separate"/>
                    </w:r>
                    <w:r>
                      <w:rPr>
                        <w:rStyle w:val="afb"/>
                      </w:rPr>
                      <w:t>1</w:t>
                    </w:r>
                    <w:r>
                      <w:rPr>
                        <w:rStyle w:val="afb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CE170" w14:textId="77777777" w:rsidR="00126C93" w:rsidRDefault="00126C93">
      <w:r>
        <w:separator/>
      </w:r>
    </w:p>
  </w:footnote>
  <w:footnote w:type="continuationSeparator" w:id="0">
    <w:p w14:paraId="2FFF39EB" w14:textId="77777777" w:rsidR="00126C93" w:rsidRDefault="00126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lang w:val="uk-U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lang w:val="uk-U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3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7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5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55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lvl w:ilvl="0">
      <w:start w:val="11"/>
      <w:numFmt w:val="decimal"/>
      <w:lvlText w:val="%1."/>
      <w:lvlJc w:val="left"/>
      <w:pPr>
        <w:tabs>
          <w:tab w:val="num" w:pos="0"/>
        </w:tabs>
        <w:ind w:left="915" w:hanging="375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02716A78"/>
    <w:multiLevelType w:val="multilevel"/>
    <w:tmpl w:val="8A6A87D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09C62A86"/>
    <w:multiLevelType w:val="hybridMultilevel"/>
    <w:tmpl w:val="074AF4B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52F5C"/>
    <w:multiLevelType w:val="hybridMultilevel"/>
    <w:tmpl w:val="DB805DF6"/>
    <w:lvl w:ilvl="0" w:tplc="1CF40D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03F4D"/>
    <w:multiLevelType w:val="hybridMultilevel"/>
    <w:tmpl w:val="09F0B118"/>
    <w:lvl w:ilvl="0" w:tplc="26E6B472">
      <w:start w:val="4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1AA475E"/>
    <w:multiLevelType w:val="hybridMultilevel"/>
    <w:tmpl w:val="A72A7C7A"/>
    <w:lvl w:ilvl="0" w:tplc="AD68E722">
      <w:start w:val="1"/>
      <w:numFmt w:val="decimal"/>
      <w:lvlText w:val="%1."/>
      <w:lvlJc w:val="left"/>
      <w:pPr>
        <w:ind w:left="420" w:hanging="360"/>
      </w:p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26B4835"/>
    <w:multiLevelType w:val="multilevel"/>
    <w:tmpl w:val="9A08B89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DB463E"/>
    <w:multiLevelType w:val="hybridMultilevel"/>
    <w:tmpl w:val="09E03422"/>
    <w:lvl w:ilvl="0" w:tplc="CB3EB370"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8444B1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32821"/>
    <w:multiLevelType w:val="hybridMultilevel"/>
    <w:tmpl w:val="85DA9248"/>
    <w:lvl w:ilvl="0" w:tplc="3EEEB15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</w:rPr>
    </w:lvl>
    <w:lvl w:ilvl="1" w:tplc="F4D41546">
      <w:start w:val="1"/>
      <w:numFmt w:val="lowerLetter"/>
      <w:lvlText w:val="%2."/>
      <w:lvlJc w:val="left"/>
      <w:pPr>
        <w:ind w:left="1440" w:hanging="360"/>
      </w:pPr>
    </w:lvl>
    <w:lvl w:ilvl="2" w:tplc="87AEAB5A">
      <w:start w:val="1"/>
      <w:numFmt w:val="lowerRoman"/>
      <w:lvlText w:val="%3."/>
      <w:lvlJc w:val="right"/>
      <w:pPr>
        <w:ind w:left="2160" w:hanging="180"/>
      </w:pPr>
    </w:lvl>
    <w:lvl w:ilvl="3" w:tplc="2362C9DC">
      <w:start w:val="1"/>
      <w:numFmt w:val="decimal"/>
      <w:lvlText w:val="%4."/>
      <w:lvlJc w:val="left"/>
      <w:pPr>
        <w:ind w:left="2880" w:hanging="360"/>
      </w:pPr>
    </w:lvl>
    <w:lvl w:ilvl="4" w:tplc="950EBF2C">
      <w:start w:val="1"/>
      <w:numFmt w:val="lowerLetter"/>
      <w:lvlText w:val="%5."/>
      <w:lvlJc w:val="left"/>
      <w:pPr>
        <w:ind w:left="3600" w:hanging="360"/>
      </w:pPr>
    </w:lvl>
    <w:lvl w:ilvl="5" w:tplc="81643EE4">
      <w:start w:val="1"/>
      <w:numFmt w:val="lowerRoman"/>
      <w:lvlText w:val="%6."/>
      <w:lvlJc w:val="right"/>
      <w:pPr>
        <w:ind w:left="4320" w:hanging="180"/>
      </w:pPr>
    </w:lvl>
    <w:lvl w:ilvl="6" w:tplc="237C91CE">
      <w:start w:val="1"/>
      <w:numFmt w:val="decimal"/>
      <w:lvlText w:val="%7."/>
      <w:lvlJc w:val="left"/>
      <w:pPr>
        <w:ind w:left="5040" w:hanging="360"/>
      </w:pPr>
    </w:lvl>
    <w:lvl w:ilvl="7" w:tplc="EDBABD36">
      <w:start w:val="1"/>
      <w:numFmt w:val="lowerLetter"/>
      <w:lvlText w:val="%8."/>
      <w:lvlJc w:val="left"/>
      <w:pPr>
        <w:ind w:left="5760" w:hanging="360"/>
      </w:pPr>
    </w:lvl>
    <w:lvl w:ilvl="8" w:tplc="662651B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61ED8"/>
    <w:multiLevelType w:val="multilevel"/>
    <w:tmpl w:val="1B0C2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E0C0DAC"/>
    <w:multiLevelType w:val="hybridMultilevel"/>
    <w:tmpl w:val="D14E5C9A"/>
    <w:lvl w:ilvl="0" w:tplc="490CB0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52728E6"/>
    <w:multiLevelType w:val="multilevel"/>
    <w:tmpl w:val="7DA25068"/>
    <w:lvl w:ilvl="0">
      <w:start w:val="1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F967CBB"/>
    <w:multiLevelType w:val="hybridMultilevel"/>
    <w:tmpl w:val="A858B3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06F29"/>
    <w:multiLevelType w:val="hybridMultilevel"/>
    <w:tmpl w:val="E3561BB6"/>
    <w:lvl w:ilvl="0" w:tplc="87E27054">
      <w:numFmt w:val="bullet"/>
      <w:lvlText w:val="-"/>
      <w:lvlJc w:val="left"/>
      <w:pPr>
        <w:ind w:left="1068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A343C7D"/>
    <w:multiLevelType w:val="hybridMultilevel"/>
    <w:tmpl w:val="34AE52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74E78"/>
    <w:multiLevelType w:val="hybridMultilevel"/>
    <w:tmpl w:val="3DF8C9C2"/>
    <w:lvl w:ilvl="0" w:tplc="CF72EB8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1CD4BBE"/>
    <w:multiLevelType w:val="hybridMultilevel"/>
    <w:tmpl w:val="5A4807B8"/>
    <w:lvl w:ilvl="0" w:tplc="E54C1FB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2" w15:restartNumberingAfterBreak="0">
    <w:nsid w:val="634C1569"/>
    <w:multiLevelType w:val="multilevel"/>
    <w:tmpl w:val="45E23C32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23" w15:restartNumberingAfterBreak="0">
    <w:nsid w:val="63795AE9"/>
    <w:multiLevelType w:val="multilevel"/>
    <w:tmpl w:val="B51684E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69926510"/>
    <w:multiLevelType w:val="multilevel"/>
    <w:tmpl w:val="C52838D4"/>
    <w:styleLink w:val="WW8Num5"/>
    <w:lvl w:ilvl="0">
      <w:start w:val="1"/>
      <w:numFmt w:val="decimal"/>
      <w:pStyle w:val="WW8Num5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b/>
        <w:sz w:val="24"/>
        <w:lang w:val="uk-UA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5" w15:restartNumberingAfterBreak="0">
    <w:nsid w:val="6EA7552F"/>
    <w:multiLevelType w:val="hybridMultilevel"/>
    <w:tmpl w:val="B3B0D86C"/>
    <w:lvl w:ilvl="0" w:tplc="0D5C0066">
      <w:start w:val="1"/>
      <w:numFmt w:val="decimal"/>
      <w:lvlText w:val="%1."/>
      <w:lvlJc w:val="left"/>
      <w:pPr>
        <w:ind w:left="142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46" w:hanging="360"/>
      </w:pPr>
    </w:lvl>
    <w:lvl w:ilvl="2" w:tplc="0422001B" w:tentative="1">
      <w:start w:val="1"/>
      <w:numFmt w:val="lowerRoman"/>
      <w:lvlText w:val="%3."/>
      <w:lvlJc w:val="right"/>
      <w:pPr>
        <w:ind w:left="2866" w:hanging="180"/>
      </w:pPr>
    </w:lvl>
    <w:lvl w:ilvl="3" w:tplc="0422000F" w:tentative="1">
      <w:start w:val="1"/>
      <w:numFmt w:val="decimal"/>
      <w:lvlText w:val="%4."/>
      <w:lvlJc w:val="left"/>
      <w:pPr>
        <w:ind w:left="3586" w:hanging="360"/>
      </w:pPr>
    </w:lvl>
    <w:lvl w:ilvl="4" w:tplc="04220019" w:tentative="1">
      <w:start w:val="1"/>
      <w:numFmt w:val="lowerLetter"/>
      <w:lvlText w:val="%5."/>
      <w:lvlJc w:val="left"/>
      <w:pPr>
        <w:ind w:left="4306" w:hanging="360"/>
      </w:pPr>
    </w:lvl>
    <w:lvl w:ilvl="5" w:tplc="0422001B" w:tentative="1">
      <w:start w:val="1"/>
      <w:numFmt w:val="lowerRoman"/>
      <w:lvlText w:val="%6."/>
      <w:lvlJc w:val="right"/>
      <w:pPr>
        <w:ind w:left="5026" w:hanging="180"/>
      </w:pPr>
    </w:lvl>
    <w:lvl w:ilvl="6" w:tplc="0422000F" w:tentative="1">
      <w:start w:val="1"/>
      <w:numFmt w:val="decimal"/>
      <w:lvlText w:val="%7."/>
      <w:lvlJc w:val="left"/>
      <w:pPr>
        <w:ind w:left="5746" w:hanging="360"/>
      </w:pPr>
    </w:lvl>
    <w:lvl w:ilvl="7" w:tplc="04220019" w:tentative="1">
      <w:start w:val="1"/>
      <w:numFmt w:val="lowerLetter"/>
      <w:lvlText w:val="%8."/>
      <w:lvlJc w:val="left"/>
      <w:pPr>
        <w:ind w:left="6466" w:hanging="360"/>
      </w:pPr>
    </w:lvl>
    <w:lvl w:ilvl="8" w:tplc="042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6" w15:restartNumberingAfterBreak="0">
    <w:nsid w:val="7F826694"/>
    <w:multiLevelType w:val="hybridMultilevel"/>
    <w:tmpl w:val="064624CA"/>
    <w:styleLink w:val="WW8Num6"/>
    <w:lvl w:ilvl="0" w:tplc="B28ACFDE">
      <w:start w:val="1"/>
      <w:numFmt w:val="bullet"/>
      <w:pStyle w:val="WW8Num6"/>
      <w:lvlText w:val="-"/>
      <w:lvlJc w:val="left"/>
      <w:pPr>
        <w:ind w:left="1065" w:hanging="360"/>
      </w:pPr>
      <w:rPr>
        <w:rFonts w:ascii="Times New Roman" w:hAnsi="Times New Roman" w:cs="Times New Roman"/>
        <w:sz w:val="24"/>
        <w:szCs w:val="24"/>
        <w:lang w:val="uk-UA"/>
      </w:rPr>
    </w:lvl>
    <w:lvl w:ilvl="1" w:tplc="F57E8536">
      <w:start w:val="1"/>
      <w:numFmt w:val="decimal"/>
      <w:lvlText w:val="%2."/>
      <w:lvlJc w:val="left"/>
      <w:pPr>
        <w:ind w:left="1080" w:hanging="360"/>
      </w:pPr>
    </w:lvl>
    <w:lvl w:ilvl="2" w:tplc="10B2F980">
      <w:start w:val="1"/>
      <w:numFmt w:val="decimal"/>
      <w:lvlText w:val="%3."/>
      <w:lvlJc w:val="left"/>
      <w:pPr>
        <w:ind w:left="1440" w:hanging="360"/>
      </w:pPr>
    </w:lvl>
    <w:lvl w:ilvl="3" w:tplc="37A647EC">
      <w:start w:val="1"/>
      <w:numFmt w:val="decimal"/>
      <w:lvlText w:val="%4."/>
      <w:lvlJc w:val="left"/>
      <w:pPr>
        <w:ind w:left="1800" w:hanging="360"/>
      </w:pPr>
    </w:lvl>
    <w:lvl w:ilvl="4" w:tplc="7A14D470">
      <w:start w:val="1"/>
      <w:numFmt w:val="decimal"/>
      <w:lvlText w:val="%5."/>
      <w:lvlJc w:val="left"/>
      <w:pPr>
        <w:ind w:left="2160" w:hanging="360"/>
      </w:pPr>
    </w:lvl>
    <w:lvl w:ilvl="5" w:tplc="4C5009DC">
      <w:start w:val="1"/>
      <w:numFmt w:val="decimal"/>
      <w:lvlText w:val="%6."/>
      <w:lvlJc w:val="left"/>
      <w:pPr>
        <w:ind w:left="2520" w:hanging="360"/>
      </w:pPr>
    </w:lvl>
    <w:lvl w:ilvl="6" w:tplc="8BFE1D78">
      <w:start w:val="1"/>
      <w:numFmt w:val="decimal"/>
      <w:lvlText w:val="%7."/>
      <w:lvlJc w:val="left"/>
      <w:pPr>
        <w:ind w:left="2880" w:hanging="360"/>
      </w:pPr>
    </w:lvl>
    <w:lvl w:ilvl="7" w:tplc="DF22D564">
      <w:start w:val="1"/>
      <w:numFmt w:val="decimal"/>
      <w:lvlText w:val="%8."/>
      <w:lvlJc w:val="left"/>
      <w:pPr>
        <w:ind w:left="3240" w:hanging="360"/>
      </w:pPr>
    </w:lvl>
    <w:lvl w:ilvl="8" w:tplc="04CA1254">
      <w:start w:val="1"/>
      <w:numFmt w:val="decimal"/>
      <w:lvlText w:val="%9."/>
      <w:lvlJc w:val="left"/>
      <w:pPr>
        <w:ind w:left="3600" w:hanging="360"/>
      </w:pPr>
    </w:lvl>
  </w:abstractNum>
  <w:num w:numId="1" w16cid:durableId="1673752037">
    <w:abstractNumId w:val="24"/>
  </w:num>
  <w:num w:numId="2" w16cid:durableId="506097290">
    <w:abstractNumId w:val="26"/>
  </w:num>
  <w:num w:numId="3" w16cid:durableId="16080317">
    <w:abstractNumId w:val="24"/>
    <w:lvlOverride w:ilvl="0">
      <w:startOverride w:val="1"/>
    </w:lvlOverride>
  </w:num>
  <w:num w:numId="4" w16cid:durableId="1419016591">
    <w:abstractNumId w:val="26"/>
  </w:num>
  <w:num w:numId="5" w16cid:durableId="1185703205">
    <w:abstractNumId w:val="13"/>
  </w:num>
  <w:num w:numId="6" w16cid:durableId="5725902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37055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906185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8093830">
    <w:abstractNumId w:val="2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6016150">
    <w:abstractNumId w:val="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96035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1983398">
    <w:abstractNumId w:val="18"/>
  </w:num>
  <w:num w:numId="13" w16cid:durableId="903637895">
    <w:abstractNumId w:val="12"/>
  </w:num>
  <w:num w:numId="14" w16cid:durableId="939143471">
    <w:abstractNumId w:val="21"/>
  </w:num>
  <w:num w:numId="15" w16cid:durableId="399526712">
    <w:abstractNumId w:val="15"/>
  </w:num>
  <w:num w:numId="16" w16cid:durableId="2142116838">
    <w:abstractNumId w:val="25"/>
  </w:num>
  <w:num w:numId="17" w16cid:durableId="7154721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6270421">
    <w:abstractNumId w:val="16"/>
  </w:num>
  <w:num w:numId="19" w16cid:durableId="6247745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498168">
    <w:abstractNumId w:val="11"/>
  </w:num>
  <w:num w:numId="21" w16cid:durableId="1086611670">
    <w:abstractNumId w:val="7"/>
  </w:num>
  <w:num w:numId="22" w16cid:durableId="901985848">
    <w:abstractNumId w:val="14"/>
  </w:num>
  <w:num w:numId="23" w16cid:durableId="2105027367">
    <w:abstractNumId w:val="0"/>
  </w:num>
  <w:num w:numId="24" w16cid:durableId="679965968">
    <w:abstractNumId w:val="1"/>
  </w:num>
  <w:num w:numId="25" w16cid:durableId="945191459">
    <w:abstractNumId w:val="2"/>
  </w:num>
  <w:num w:numId="26" w16cid:durableId="1857690489">
    <w:abstractNumId w:val="20"/>
  </w:num>
  <w:num w:numId="27" w16cid:durableId="554239089">
    <w:abstractNumId w:val="8"/>
  </w:num>
  <w:num w:numId="28" w16cid:durableId="1296251166">
    <w:abstractNumId w:val="9"/>
  </w:num>
  <w:num w:numId="29" w16cid:durableId="2122071205">
    <w:abstractNumId w:val="17"/>
  </w:num>
  <w:num w:numId="30" w16cid:durableId="1692225382">
    <w:abstractNumId w:val="3"/>
  </w:num>
  <w:num w:numId="31" w16cid:durableId="463230485">
    <w:abstractNumId w:val="4"/>
  </w:num>
  <w:num w:numId="32" w16cid:durableId="1625843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C8"/>
    <w:rsid w:val="00034BB2"/>
    <w:rsid w:val="00050C09"/>
    <w:rsid w:val="00092426"/>
    <w:rsid w:val="000B1716"/>
    <w:rsid w:val="000D657E"/>
    <w:rsid w:val="000F4F2E"/>
    <w:rsid w:val="00126C93"/>
    <w:rsid w:val="00130955"/>
    <w:rsid w:val="00142131"/>
    <w:rsid w:val="00164CD3"/>
    <w:rsid w:val="00175FFD"/>
    <w:rsid w:val="001E109E"/>
    <w:rsid w:val="00290061"/>
    <w:rsid w:val="002E540E"/>
    <w:rsid w:val="0030625E"/>
    <w:rsid w:val="00306553"/>
    <w:rsid w:val="00364401"/>
    <w:rsid w:val="003A35B3"/>
    <w:rsid w:val="004173FF"/>
    <w:rsid w:val="00476F3D"/>
    <w:rsid w:val="004848BB"/>
    <w:rsid w:val="004E7608"/>
    <w:rsid w:val="004F1DC0"/>
    <w:rsid w:val="00663B50"/>
    <w:rsid w:val="00672DA3"/>
    <w:rsid w:val="006A1ED7"/>
    <w:rsid w:val="006A74FC"/>
    <w:rsid w:val="006B2765"/>
    <w:rsid w:val="006C666B"/>
    <w:rsid w:val="006D6F94"/>
    <w:rsid w:val="006E4E86"/>
    <w:rsid w:val="00731AF2"/>
    <w:rsid w:val="0074194F"/>
    <w:rsid w:val="00742E61"/>
    <w:rsid w:val="007C2BAB"/>
    <w:rsid w:val="007E04BC"/>
    <w:rsid w:val="007F57ED"/>
    <w:rsid w:val="008201C8"/>
    <w:rsid w:val="00841C19"/>
    <w:rsid w:val="008E6A8B"/>
    <w:rsid w:val="008F0C0C"/>
    <w:rsid w:val="00980E5B"/>
    <w:rsid w:val="00995220"/>
    <w:rsid w:val="009A6314"/>
    <w:rsid w:val="00A127D7"/>
    <w:rsid w:val="00A302E2"/>
    <w:rsid w:val="00AC7F31"/>
    <w:rsid w:val="00B06664"/>
    <w:rsid w:val="00B16CE7"/>
    <w:rsid w:val="00B25588"/>
    <w:rsid w:val="00B3614A"/>
    <w:rsid w:val="00B41AAF"/>
    <w:rsid w:val="00BA7A76"/>
    <w:rsid w:val="00BB6146"/>
    <w:rsid w:val="00BC26EB"/>
    <w:rsid w:val="00C121AF"/>
    <w:rsid w:val="00C209E2"/>
    <w:rsid w:val="00C55D39"/>
    <w:rsid w:val="00C80406"/>
    <w:rsid w:val="00D652E5"/>
    <w:rsid w:val="00D67164"/>
    <w:rsid w:val="00DC30E1"/>
    <w:rsid w:val="00E51AAE"/>
    <w:rsid w:val="00E60974"/>
    <w:rsid w:val="00F338DF"/>
    <w:rsid w:val="00F90215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16E5"/>
  <w15:docId w15:val="{20D344ED-C614-4643-A15D-1A422BBA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60974"/>
    <w:pPr>
      <w:widowControl w:val="0"/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Standard"/>
    <w:next w:val="Standard"/>
    <w:link w:val="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ідзаголовок Знак"/>
    <w:basedOn w:val="a0"/>
    <w:link w:val="a4"/>
    <w:uiPriority w:val="11"/>
    <w:rPr>
      <w:sz w:val="24"/>
      <w:szCs w:val="24"/>
    </w:rPr>
  </w:style>
  <w:style w:type="paragraph" w:styleId="a6">
    <w:name w:val="Quote"/>
    <w:basedOn w:val="a"/>
    <w:next w:val="a"/>
    <w:link w:val="a7"/>
    <w:uiPriority w:val="29"/>
    <w:qFormat/>
    <w:pPr>
      <w:ind w:left="720" w:right="720"/>
    </w:pPr>
    <w:rPr>
      <w:i/>
    </w:rPr>
  </w:style>
  <w:style w:type="character" w:customStyle="1" w:styleId="a7">
    <w:name w:val="Цитата Знак"/>
    <w:link w:val="a6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Насичена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і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ви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інцевої ви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Times New Roman CYR" w:eastAsia="Calibri" w:hAnsi="Times New Roman CYR" w:cs="Times New Roman CYR"/>
      <w:b/>
      <w:bCs/>
      <w:i/>
      <w:iCs/>
      <w:sz w:val="26"/>
      <w:szCs w:val="26"/>
      <w:lang w:val="ru-RU" w:eastAsia="zh-CN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val="ru-RU" w:eastAsia="zh-CN"/>
    </w:rPr>
  </w:style>
  <w:style w:type="paragraph" w:customStyle="1" w:styleId="13">
    <w:name w:val="Заголовок1"/>
    <w:basedOn w:val="Standard"/>
    <w:next w:val="a"/>
    <w:pPr>
      <w:jc w:val="center"/>
    </w:pPr>
    <w:rPr>
      <w:b/>
      <w:bCs/>
      <w:sz w:val="28"/>
      <w:lang w:val="uk-UA"/>
    </w:rPr>
  </w:style>
  <w:style w:type="paragraph" w:styleId="af7">
    <w:name w:val="List Paragraph"/>
    <w:basedOn w:val="Standard"/>
    <w:link w:val="af8"/>
    <w:uiPriority w:val="34"/>
    <w:qFormat/>
    <w:pPr>
      <w:widowControl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customStyle="1" w:styleId="310">
    <w:name w:val="Основний текст з відступом 31"/>
    <w:basedOn w:val="Standard"/>
    <w:pPr>
      <w:shd w:val="clear" w:color="auto" w:fill="FFFFFF"/>
      <w:tabs>
        <w:tab w:val="left" w:pos="0"/>
      </w:tabs>
      <w:ind w:firstLine="540"/>
      <w:jc w:val="both"/>
    </w:pPr>
    <w:rPr>
      <w:rFonts w:ascii="Times New Roman" w:eastAsia="Times New Roman" w:hAnsi="Times New Roman" w:cs="Times New Roman"/>
      <w:color w:val="000000"/>
      <w:spacing w:val="3"/>
      <w:lang w:val="uk-UA"/>
    </w:rPr>
  </w:style>
  <w:style w:type="paragraph" w:styleId="af9">
    <w:name w:val="footer"/>
    <w:basedOn w:val="a"/>
    <w:link w:val="afa"/>
    <w:pPr>
      <w:suppressLineNumbers/>
      <w:tabs>
        <w:tab w:val="center" w:pos="4819"/>
        <w:tab w:val="right" w:pos="9638"/>
      </w:tabs>
    </w:pPr>
    <w:rPr>
      <w:rFonts w:ascii="Times New Roman CYR" w:eastAsia="Calibri" w:hAnsi="Times New Roman CYR" w:cs="Times New Roman CYR"/>
      <w:lang w:val="ru-RU" w:bidi="ar-SA"/>
    </w:rPr>
  </w:style>
  <w:style w:type="character" w:customStyle="1" w:styleId="afa">
    <w:name w:val="Нижній колонтитул Знак"/>
    <w:basedOn w:val="a0"/>
    <w:link w:val="af9"/>
    <w:rPr>
      <w:rFonts w:ascii="Times New Roman CYR" w:eastAsia="Calibri" w:hAnsi="Times New Roman CYR" w:cs="Times New Roman CYR"/>
      <w:sz w:val="24"/>
      <w:szCs w:val="24"/>
      <w:lang w:val="ru-RU" w:eastAsia="zh-CN"/>
    </w:rPr>
  </w:style>
  <w:style w:type="character" w:styleId="afb">
    <w:name w:val="page number"/>
    <w:basedOn w:val="a0"/>
  </w:style>
  <w:style w:type="numbering" w:customStyle="1" w:styleId="WW8Num5">
    <w:name w:val="WW8Num5"/>
    <w:basedOn w:val="a2"/>
    <w:pPr>
      <w:numPr>
        <w:numId w:val="1"/>
      </w:numPr>
    </w:pPr>
  </w:style>
  <w:style w:type="numbering" w:customStyle="1" w:styleId="WW8Num6">
    <w:name w:val="WW8Num6"/>
    <w:basedOn w:val="a2"/>
    <w:pPr>
      <w:numPr>
        <w:numId w:val="2"/>
      </w:numPr>
    </w:pPr>
  </w:style>
  <w:style w:type="paragraph" w:styleId="afc">
    <w:name w:val="Title"/>
    <w:basedOn w:val="a"/>
    <w:link w:val="afd"/>
    <w:qFormat/>
    <w:pPr>
      <w:widowControl/>
      <w:jc w:val="center"/>
    </w:pPr>
    <w:rPr>
      <w:rFonts w:ascii="Times New Roman" w:eastAsia="Times New Roman" w:hAnsi="Times New Roman" w:cs="Times New Roman"/>
      <w:sz w:val="28"/>
      <w:szCs w:val="20"/>
      <w:lang w:val="en-US" w:eastAsia="ru-RU" w:bidi="ar-SA"/>
    </w:rPr>
  </w:style>
  <w:style w:type="character" w:customStyle="1" w:styleId="afd">
    <w:name w:val="Назва Знак"/>
    <w:basedOn w:val="a0"/>
    <w:link w:val="af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e">
    <w:name w:val="annotation text"/>
    <w:basedOn w:val="a"/>
    <w:link w:val="aff"/>
    <w:uiPriority w:val="99"/>
    <w:semiHidden/>
    <w:unhideWhenUsed/>
    <w:pPr>
      <w:widowControl/>
      <w:spacing w:after="200"/>
    </w:pPr>
    <w:rPr>
      <w:rFonts w:ascii="Calibri" w:eastAsia="Calibri" w:hAnsi="Calibri" w:cs="Calibri"/>
      <w:sz w:val="20"/>
      <w:szCs w:val="20"/>
      <w:lang w:eastAsia="ru-RU" w:bidi="ar-SA"/>
    </w:rPr>
  </w:style>
  <w:style w:type="character" w:customStyle="1" w:styleId="aff">
    <w:name w:val="Текст примітки Знак"/>
    <w:basedOn w:val="a0"/>
    <w:link w:val="afe"/>
    <w:uiPriority w:val="99"/>
    <w:semiHidden/>
    <w:rPr>
      <w:rFonts w:ascii="Calibri" w:eastAsia="Calibri" w:hAnsi="Calibri" w:cs="Calibri"/>
      <w:sz w:val="20"/>
      <w:szCs w:val="20"/>
      <w:lang w:eastAsia="ru-RU"/>
    </w:rPr>
  </w:style>
  <w:style w:type="character" w:customStyle="1" w:styleId="23">
    <w:name w:val="Основний текст (2)_"/>
    <w:basedOn w:val="a0"/>
    <w:link w:val="24"/>
    <w:locked/>
    <w:rsid w:val="00A302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A302E2"/>
    <w:pPr>
      <w:shd w:val="clear" w:color="auto" w:fill="FFFFFF"/>
      <w:spacing w:line="317" w:lineRule="exact"/>
      <w:ind w:hanging="1000"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styleId="aff0">
    <w:name w:val="Strong"/>
    <w:basedOn w:val="a0"/>
    <w:uiPriority w:val="22"/>
    <w:qFormat/>
    <w:rsid w:val="00A302E2"/>
    <w:rPr>
      <w:b/>
      <w:bCs/>
    </w:rPr>
  </w:style>
  <w:style w:type="character" w:styleId="aff1">
    <w:name w:val="Emphasis"/>
    <w:basedOn w:val="a0"/>
    <w:uiPriority w:val="20"/>
    <w:qFormat/>
    <w:rsid w:val="00A302E2"/>
    <w:rPr>
      <w:i/>
      <w:iCs/>
    </w:rPr>
  </w:style>
  <w:style w:type="table" w:customStyle="1" w:styleId="14">
    <w:name w:val="Сетка таблицы1"/>
    <w:basedOn w:val="a1"/>
    <w:next w:val="ad"/>
    <w:uiPriority w:val="39"/>
    <w:rsid w:val="00C55D39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вичайний1"/>
    <w:rsid w:val="00A127D7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Абзац списку Знак"/>
    <w:link w:val="af7"/>
    <w:uiPriority w:val="34"/>
    <w:rsid w:val="00A127D7"/>
    <w:rPr>
      <w:rFonts w:ascii="Calibri" w:eastAsia="Times New Roman" w:hAnsi="Calibri" w:cs="Times New Roman"/>
      <w:lang w:val="ru-RU" w:eastAsia="zh-CN"/>
    </w:rPr>
  </w:style>
  <w:style w:type="character" w:styleId="aff2">
    <w:name w:val="Unresolved Mention"/>
    <w:basedOn w:val="a0"/>
    <w:uiPriority w:val="99"/>
    <w:semiHidden/>
    <w:unhideWhenUsed/>
    <w:rsid w:val="00A127D7"/>
    <w:rPr>
      <w:color w:val="605E5C"/>
      <w:shd w:val="clear" w:color="auto" w:fill="E1DFDD"/>
    </w:rPr>
  </w:style>
  <w:style w:type="table" w:customStyle="1" w:styleId="TableGrid">
    <w:name w:val="TableGrid"/>
    <w:rsid w:val="00034BB2"/>
    <w:pPr>
      <w:spacing w:after="0" w:line="240" w:lineRule="auto"/>
    </w:pPr>
    <w:rPr>
      <w:rFonts w:eastAsiaTheme="minorEastAsia"/>
      <w:kern w:val="2"/>
      <w:lang w:eastAsia="uk-U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ітка таблиці1"/>
    <w:basedOn w:val="a1"/>
    <w:uiPriority w:val="39"/>
    <w:rsid w:val="00E51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E540E"/>
  </w:style>
  <w:style w:type="character" w:customStyle="1" w:styleId="WW8Num1z1">
    <w:name w:val="WW8Num1z1"/>
    <w:rsid w:val="002E540E"/>
  </w:style>
  <w:style w:type="character" w:customStyle="1" w:styleId="WW8Num1z2">
    <w:name w:val="WW8Num1z2"/>
    <w:rsid w:val="002E540E"/>
  </w:style>
  <w:style w:type="character" w:customStyle="1" w:styleId="WW8Num1z3">
    <w:name w:val="WW8Num1z3"/>
    <w:rsid w:val="002E540E"/>
  </w:style>
  <w:style w:type="character" w:customStyle="1" w:styleId="WW8Num1z4">
    <w:name w:val="WW8Num1z4"/>
    <w:rsid w:val="002E540E"/>
  </w:style>
  <w:style w:type="character" w:customStyle="1" w:styleId="WW8Num1z5">
    <w:name w:val="WW8Num1z5"/>
    <w:rsid w:val="002E540E"/>
  </w:style>
  <w:style w:type="character" w:customStyle="1" w:styleId="WW8Num1z6">
    <w:name w:val="WW8Num1z6"/>
    <w:rsid w:val="002E540E"/>
  </w:style>
  <w:style w:type="character" w:customStyle="1" w:styleId="WW8Num1z7">
    <w:name w:val="WW8Num1z7"/>
    <w:rsid w:val="002E540E"/>
  </w:style>
  <w:style w:type="character" w:customStyle="1" w:styleId="WW8Num1z8">
    <w:name w:val="WW8Num1z8"/>
    <w:rsid w:val="002E540E"/>
  </w:style>
  <w:style w:type="character" w:customStyle="1" w:styleId="WW8Num2z0">
    <w:name w:val="WW8Num2z0"/>
    <w:rsid w:val="002E540E"/>
    <w:rPr>
      <w:rFonts w:hint="default"/>
      <w:b/>
      <w:lang w:val="uk-UA"/>
    </w:rPr>
  </w:style>
  <w:style w:type="character" w:customStyle="1" w:styleId="WW8Num3z0">
    <w:name w:val="WW8Num3z0"/>
    <w:rsid w:val="002E540E"/>
    <w:rPr>
      <w:lang w:val="uk-UA"/>
    </w:rPr>
  </w:style>
  <w:style w:type="character" w:customStyle="1" w:styleId="WW8Num2z1">
    <w:name w:val="WW8Num2z1"/>
    <w:rsid w:val="002E540E"/>
    <w:rPr>
      <w:rFonts w:ascii="Courier New" w:hAnsi="Courier New" w:cs="Courier New" w:hint="default"/>
    </w:rPr>
  </w:style>
  <w:style w:type="character" w:customStyle="1" w:styleId="WW8Num2z2">
    <w:name w:val="WW8Num2z2"/>
    <w:rsid w:val="002E540E"/>
    <w:rPr>
      <w:rFonts w:ascii="Wingdings" w:hAnsi="Wingdings" w:cs="Wingdings" w:hint="default"/>
    </w:rPr>
  </w:style>
  <w:style w:type="character" w:customStyle="1" w:styleId="WW8Num3z1">
    <w:name w:val="WW8Num3z1"/>
    <w:rsid w:val="002E540E"/>
  </w:style>
  <w:style w:type="character" w:customStyle="1" w:styleId="WW8Num3z2">
    <w:name w:val="WW8Num3z2"/>
    <w:rsid w:val="002E540E"/>
  </w:style>
  <w:style w:type="character" w:customStyle="1" w:styleId="WW8Num3z3">
    <w:name w:val="WW8Num3z3"/>
    <w:rsid w:val="002E540E"/>
  </w:style>
  <w:style w:type="character" w:customStyle="1" w:styleId="WW8Num3z4">
    <w:name w:val="WW8Num3z4"/>
    <w:rsid w:val="002E540E"/>
  </w:style>
  <w:style w:type="character" w:customStyle="1" w:styleId="WW8Num3z5">
    <w:name w:val="WW8Num3z5"/>
    <w:rsid w:val="002E540E"/>
  </w:style>
  <w:style w:type="character" w:customStyle="1" w:styleId="WW8Num3z6">
    <w:name w:val="WW8Num3z6"/>
    <w:rsid w:val="002E540E"/>
  </w:style>
  <w:style w:type="character" w:customStyle="1" w:styleId="WW8Num3z7">
    <w:name w:val="WW8Num3z7"/>
    <w:rsid w:val="002E540E"/>
  </w:style>
  <w:style w:type="character" w:customStyle="1" w:styleId="WW8Num3z8">
    <w:name w:val="WW8Num3z8"/>
    <w:rsid w:val="002E540E"/>
  </w:style>
  <w:style w:type="character" w:customStyle="1" w:styleId="WW8Num4z0">
    <w:name w:val="WW8Num4z0"/>
    <w:rsid w:val="002E540E"/>
  </w:style>
  <w:style w:type="character" w:customStyle="1" w:styleId="WW8Num4z1">
    <w:name w:val="WW8Num4z1"/>
    <w:rsid w:val="002E540E"/>
  </w:style>
  <w:style w:type="character" w:customStyle="1" w:styleId="WW8Num4z2">
    <w:name w:val="WW8Num4z2"/>
    <w:rsid w:val="002E540E"/>
  </w:style>
  <w:style w:type="character" w:customStyle="1" w:styleId="WW8Num4z3">
    <w:name w:val="WW8Num4z3"/>
    <w:rsid w:val="002E540E"/>
  </w:style>
  <w:style w:type="character" w:customStyle="1" w:styleId="WW8Num4z4">
    <w:name w:val="WW8Num4z4"/>
    <w:rsid w:val="002E540E"/>
  </w:style>
  <w:style w:type="character" w:customStyle="1" w:styleId="WW8Num4z5">
    <w:name w:val="WW8Num4z5"/>
    <w:rsid w:val="002E540E"/>
  </w:style>
  <w:style w:type="character" w:customStyle="1" w:styleId="WW8Num4z6">
    <w:name w:val="WW8Num4z6"/>
    <w:rsid w:val="002E540E"/>
  </w:style>
  <w:style w:type="character" w:customStyle="1" w:styleId="WW8Num4z7">
    <w:name w:val="WW8Num4z7"/>
    <w:rsid w:val="002E540E"/>
  </w:style>
  <w:style w:type="character" w:customStyle="1" w:styleId="WW8Num4z8">
    <w:name w:val="WW8Num4z8"/>
    <w:rsid w:val="002E540E"/>
  </w:style>
  <w:style w:type="character" w:customStyle="1" w:styleId="WW8Num5z0">
    <w:name w:val="WW8Num5z0"/>
    <w:rsid w:val="002E540E"/>
    <w:rPr>
      <w:rFonts w:ascii="Symbol" w:hAnsi="Symbol" w:cs="Symbol" w:hint="default"/>
    </w:rPr>
  </w:style>
  <w:style w:type="character" w:customStyle="1" w:styleId="WW8Num5z1">
    <w:name w:val="WW8Num5z1"/>
    <w:rsid w:val="002E540E"/>
    <w:rPr>
      <w:rFonts w:ascii="Courier New" w:hAnsi="Courier New" w:cs="Courier New" w:hint="default"/>
    </w:rPr>
  </w:style>
  <w:style w:type="character" w:customStyle="1" w:styleId="WW8Num5z2">
    <w:name w:val="WW8Num5z2"/>
    <w:rsid w:val="002E540E"/>
    <w:rPr>
      <w:rFonts w:ascii="Wingdings" w:hAnsi="Wingdings" w:cs="Wingdings" w:hint="default"/>
    </w:rPr>
  </w:style>
  <w:style w:type="character" w:customStyle="1" w:styleId="WW8Num6z0">
    <w:name w:val="WW8Num6z0"/>
    <w:rsid w:val="002E540E"/>
    <w:rPr>
      <w:rFonts w:ascii="Symbol" w:hAnsi="Symbol" w:cs="Symbol" w:hint="default"/>
    </w:rPr>
  </w:style>
  <w:style w:type="character" w:customStyle="1" w:styleId="WW8Num6z1">
    <w:name w:val="WW8Num6z1"/>
    <w:rsid w:val="002E540E"/>
    <w:rPr>
      <w:rFonts w:ascii="Courier New" w:hAnsi="Courier New" w:cs="Courier New" w:hint="default"/>
    </w:rPr>
  </w:style>
  <w:style w:type="character" w:customStyle="1" w:styleId="WW8Num6z2">
    <w:name w:val="WW8Num6z2"/>
    <w:rsid w:val="002E540E"/>
    <w:rPr>
      <w:rFonts w:ascii="Wingdings" w:hAnsi="Wingdings" w:cs="Wingdings" w:hint="default"/>
    </w:rPr>
  </w:style>
  <w:style w:type="character" w:customStyle="1" w:styleId="WW8Num7z0">
    <w:name w:val="WW8Num7z0"/>
    <w:rsid w:val="002E540E"/>
    <w:rPr>
      <w:rFonts w:ascii="Symbol" w:hAnsi="Symbol" w:cs="Symbol" w:hint="default"/>
    </w:rPr>
  </w:style>
  <w:style w:type="character" w:customStyle="1" w:styleId="WW8Num7z1">
    <w:name w:val="WW8Num7z1"/>
    <w:rsid w:val="002E540E"/>
    <w:rPr>
      <w:rFonts w:ascii="Courier New" w:hAnsi="Courier New" w:cs="Courier New" w:hint="default"/>
    </w:rPr>
  </w:style>
  <w:style w:type="character" w:customStyle="1" w:styleId="WW8Num7z2">
    <w:name w:val="WW8Num7z2"/>
    <w:rsid w:val="002E540E"/>
    <w:rPr>
      <w:rFonts w:ascii="Wingdings" w:hAnsi="Wingdings" w:cs="Wingdings" w:hint="default"/>
    </w:rPr>
  </w:style>
  <w:style w:type="character" w:customStyle="1" w:styleId="WW8Num8z0">
    <w:name w:val="WW8Num8z0"/>
    <w:rsid w:val="002E540E"/>
    <w:rPr>
      <w:rFonts w:ascii="Symbol" w:hAnsi="Symbol" w:cs="Symbol" w:hint="default"/>
    </w:rPr>
  </w:style>
  <w:style w:type="character" w:customStyle="1" w:styleId="WW8Num8z1">
    <w:name w:val="WW8Num8z1"/>
    <w:rsid w:val="002E540E"/>
    <w:rPr>
      <w:rFonts w:ascii="Courier New" w:hAnsi="Courier New" w:cs="Courier New" w:hint="default"/>
    </w:rPr>
  </w:style>
  <w:style w:type="character" w:customStyle="1" w:styleId="WW8Num8z2">
    <w:name w:val="WW8Num8z2"/>
    <w:rsid w:val="002E540E"/>
    <w:rPr>
      <w:rFonts w:ascii="Wingdings" w:hAnsi="Wingdings" w:cs="Wingdings" w:hint="default"/>
    </w:rPr>
  </w:style>
  <w:style w:type="character" w:customStyle="1" w:styleId="WW8Num9z0">
    <w:name w:val="WW8Num9z0"/>
    <w:rsid w:val="002E540E"/>
    <w:rPr>
      <w:rFonts w:ascii="Symbol" w:hAnsi="Symbol" w:cs="Symbol" w:hint="default"/>
    </w:rPr>
  </w:style>
  <w:style w:type="character" w:customStyle="1" w:styleId="WW8Num9z1">
    <w:name w:val="WW8Num9z1"/>
    <w:rsid w:val="002E540E"/>
    <w:rPr>
      <w:rFonts w:ascii="Courier New" w:hAnsi="Courier New" w:cs="Courier New" w:hint="default"/>
    </w:rPr>
  </w:style>
  <w:style w:type="character" w:customStyle="1" w:styleId="WW8Num9z2">
    <w:name w:val="WW8Num9z2"/>
    <w:rsid w:val="002E540E"/>
    <w:rPr>
      <w:rFonts w:ascii="Wingdings" w:hAnsi="Wingdings" w:cs="Wingdings" w:hint="default"/>
    </w:rPr>
  </w:style>
  <w:style w:type="character" w:customStyle="1" w:styleId="WW8Num10z0">
    <w:name w:val="WW8Num10z0"/>
    <w:rsid w:val="002E540E"/>
    <w:rPr>
      <w:rFonts w:ascii="Times New Roman CYR" w:eastAsia="Times New Roman" w:hAnsi="Times New Roman CYR" w:cs="Times New Roman CYR" w:hint="default"/>
    </w:rPr>
  </w:style>
  <w:style w:type="character" w:customStyle="1" w:styleId="WW8Num10z1">
    <w:name w:val="WW8Num10z1"/>
    <w:rsid w:val="002E540E"/>
    <w:rPr>
      <w:rFonts w:ascii="Courier New" w:hAnsi="Courier New" w:cs="Courier New" w:hint="default"/>
    </w:rPr>
  </w:style>
  <w:style w:type="character" w:customStyle="1" w:styleId="WW8Num10z2">
    <w:name w:val="WW8Num10z2"/>
    <w:rsid w:val="002E540E"/>
    <w:rPr>
      <w:rFonts w:ascii="Wingdings" w:hAnsi="Wingdings" w:cs="Wingdings" w:hint="default"/>
    </w:rPr>
  </w:style>
  <w:style w:type="character" w:customStyle="1" w:styleId="WW8Num10z3">
    <w:name w:val="WW8Num10z3"/>
    <w:rsid w:val="002E540E"/>
    <w:rPr>
      <w:rFonts w:ascii="Symbol" w:hAnsi="Symbol" w:cs="Symbol" w:hint="default"/>
    </w:rPr>
  </w:style>
  <w:style w:type="character" w:customStyle="1" w:styleId="WW8Num11z0">
    <w:name w:val="WW8Num11z0"/>
    <w:rsid w:val="002E540E"/>
    <w:rPr>
      <w:rFonts w:ascii="Times New Roman CYR" w:eastAsia="Times New Roman" w:hAnsi="Times New Roman CYR" w:cs="Times New Roman CYR" w:hint="default"/>
    </w:rPr>
  </w:style>
  <w:style w:type="character" w:customStyle="1" w:styleId="WW8Num11z1">
    <w:name w:val="WW8Num11z1"/>
    <w:rsid w:val="002E540E"/>
    <w:rPr>
      <w:rFonts w:ascii="Courier New" w:hAnsi="Courier New" w:cs="Courier New" w:hint="default"/>
    </w:rPr>
  </w:style>
  <w:style w:type="character" w:customStyle="1" w:styleId="WW8Num11z2">
    <w:name w:val="WW8Num11z2"/>
    <w:rsid w:val="002E540E"/>
    <w:rPr>
      <w:rFonts w:ascii="Wingdings" w:hAnsi="Wingdings" w:cs="Wingdings" w:hint="default"/>
    </w:rPr>
  </w:style>
  <w:style w:type="character" w:customStyle="1" w:styleId="WW8Num11z3">
    <w:name w:val="WW8Num11z3"/>
    <w:rsid w:val="002E540E"/>
    <w:rPr>
      <w:rFonts w:ascii="Symbol" w:hAnsi="Symbol" w:cs="Symbol" w:hint="default"/>
    </w:rPr>
  </w:style>
  <w:style w:type="character" w:customStyle="1" w:styleId="WW8Num12z0">
    <w:name w:val="WW8Num12z0"/>
    <w:rsid w:val="002E540E"/>
  </w:style>
  <w:style w:type="character" w:customStyle="1" w:styleId="WW8Num12z1">
    <w:name w:val="WW8Num12z1"/>
    <w:rsid w:val="002E540E"/>
  </w:style>
  <w:style w:type="character" w:customStyle="1" w:styleId="WW8Num12z2">
    <w:name w:val="WW8Num12z2"/>
    <w:rsid w:val="002E540E"/>
  </w:style>
  <w:style w:type="character" w:customStyle="1" w:styleId="WW8Num12z3">
    <w:name w:val="WW8Num12z3"/>
    <w:rsid w:val="002E540E"/>
  </w:style>
  <w:style w:type="character" w:customStyle="1" w:styleId="WW8Num12z4">
    <w:name w:val="WW8Num12z4"/>
    <w:rsid w:val="002E540E"/>
  </w:style>
  <w:style w:type="character" w:customStyle="1" w:styleId="WW8Num12z5">
    <w:name w:val="WW8Num12z5"/>
    <w:rsid w:val="002E540E"/>
  </w:style>
  <w:style w:type="character" w:customStyle="1" w:styleId="WW8Num12z6">
    <w:name w:val="WW8Num12z6"/>
    <w:rsid w:val="002E540E"/>
  </w:style>
  <w:style w:type="character" w:customStyle="1" w:styleId="WW8Num12z7">
    <w:name w:val="WW8Num12z7"/>
    <w:rsid w:val="002E540E"/>
  </w:style>
  <w:style w:type="character" w:customStyle="1" w:styleId="WW8Num12z8">
    <w:name w:val="WW8Num12z8"/>
    <w:rsid w:val="002E540E"/>
  </w:style>
  <w:style w:type="character" w:customStyle="1" w:styleId="WW8Num13z0">
    <w:name w:val="WW8Num13z0"/>
    <w:rsid w:val="002E540E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2E540E"/>
    <w:rPr>
      <w:rFonts w:ascii="Courier New" w:hAnsi="Courier New" w:cs="Courier New" w:hint="default"/>
    </w:rPr>
  </w:style>
  <w:style w:type="character" w:customStyle="1" w:styleId="WW8Num13z2">
    <w:name w:val="WW8Num13z2"/>
    <w:rsid w:val="002E540E"/>
    <w:rPr>
      <w:rFonts w:ascii="Wingdings" w:hAnsi="Wingdings" w:cs="Wingdings" w:hint="default"/>
    </w:rPr>
  </w:style>
  <w:style w:type="character" w:customStyle="1" w:styleId="WW8Num13z3">
    <w:name w:val="WW8Num13z3"/>
    <w:rsid w:val="002E540E"/>
    <w:rPr>
      <w:rFonts w:ascii="Symbol" w:hAnsi="Symbol" w:cs="Symbol" w:hint="default"/>
    </w:rPr>
  </w:style>
  <w:style w:type="character" w:customStyle="1" w:styleId="WW8Num14z0">
    <w:name w:val="WW8Num14z0"/>
    <w:rsid w:val="002E540E"/>
    <w:rPr>
      <w:rFonts w:ascii="Symbol" w:hAnsi="Symbol" w:cs="Symbol" w:hint="default"/>
    </w:rPr>
  </w:style>
  <w:style w:type="character" w:customStyle="1" w:styleId="WW8Num14z1">
    <w:name w:val="WW8Num14z1"/>
    <w:rsid w:val="002E540E"/>
    <w:rPr>
      <w:rFonts w:ascii="Courier New" w:hAnsi="Courier New" w:cs="Courier New" w:hint="default"/>
    </w:rPr>
  </w:style>
  <w:style w:type="character" w:customStyle="1" w:styleId="WW8Num14z2">
    <w:name w:val="WW8Num14z2"/>
    <w:rsid w:val="002E540E"/>
    <w:rPr>
      <w:rFonts w:ascii="Wingdings" w:hAnsi="Wingdings" w:cs="Wingdings" w:hint="default"/>
    </w:rPr>
  </w:style>
  <w:style w:type="character" w:customStyle="1" w:styleId="WW8Num15z0">
    <w:name w:val="WW8Num15z0"/>
    <w:rsid w:val="002E540E"/>
    <w:rPr>
      <w:rFonts w:hint="default"/>
      <w:b/>
      <w:lang w:val="uk-UA"/>
    </w:rPr>
  </w:style>
  <w:style w:type="character" w:customStyle="1" w:styleId="WW8Num15z1">
    <w:name w:val="WW8Num15z1"/>
    <w:rsid w:val="002E540E"/>
  </w:style>
  <w:style w:type="character" w:customStyle="1" w:styleId="WW8Num15z2">
    <w:name w:val="WW8Num15z2"/>
    <w:rsid w:val="002E540E"/>
  </w:style>
  <w:style w:type="character" w:customStyle="1" w:styleId="WW8Num15z3">
    <w:name w:val="WW8Num15z3"/>
    <w:rsid w:val="002E540E"/>
  </w:style>
  <w:style w:type="character" w:customStyle="1" w:styleId="WW8Num15z4">
    <w:name w:val="WW8Num15z4"/>
    <w:rsid w:val="002E540E"/>
  </w:style>
  <w:style w:type="character" w:customStyle="1" w:styleId="WW8Num15z5">
    <w:name w:val="WW8Num15z5"/>
    <w:rsid w:val="002E540E"/>
  </w:style>
  <w:style w:type="character" w:customStyle="1" w:styleId="WW8Num15z6">
    <w:name w:val="WW8Num15z6"/>
    <w:rsid w:val="002E540E"/>
  </w:style>
  <w:style w:type="character" w:customStyle="1" w:styleId="WW8Num15z7">
    <w:name w:val="WW8Num15z7"/>
    <w:rsid w:val="002E540E"/>
  </w:style>
  <w:style w:type="character" w:customStyle="1" w:styleId="WW8Num15z8">
    <w:name w:val="WW8Num15z8"/>
    <w:rsid w:val="002E540E"/>
  </w:style>
  <w:style w:type="character" w:customStyle="1" w:styleId="WW8Num16z0">
    <w:name w:val="WW8Num16z0"/>
    <w:rsid w:val="002E540E"/>
    <w:rPr>
      <w:rFonts w:ascii="Times New Roman CYR" w:eastAsia="Times New Roman" w:hAnsi="Times New Roman CYR" w:cs="Times New Roman CYR" w:hint="default"/>
    </w:rPr>
  </w:style>
  <w:style w:type="character" w:customStyle="1" w:styleId="WW8Num16z1">
    <w:name w:val="WW8Num16z1"/>
    <w:rsid w:val="002E540E"/>
    <w:rPr>
      <w:rFonts w:ascii="Courier New" w:hAnsi="Courier New" w:cs="Courier New" w:hint="default"/>
    </w:rPr>
  </w:style>
  <w:style w:type="character" w:customStyle="1" w:styleId="WW8Num16z2">
    <w:name w:val="WW8Num16z2"/>
    <w:rsid w:val="002E540E"/>
    <w:rPr>
      <w:rFonts w:ascii="Wingdings" w:hAnsi="Wingdings" w:cs="Wingdings" w:hint="default"/>
    </w:rPr>
  </w:style>
  <w:style w:type="character" w:customStyle="1" w:styleId="WW8Num16z3">
    <w:name w:val="WW8Num16z3"/>
    <w:rsid w:val="002E540E"/>
    <w:rPr>
      <w:rFonts w:ascii="Symbol" w:hAnsi="Symbol" w:cs="Symbol" w:hint="default"/>
    </w:rPr>
  </w:style>
  <w:style w:type="character" w:customStyle="1" w:styleId="WW8Num17z0">
    <w:name w:val="WW8Num17z0"/>
    <w:rsid w:val="002E540E"/>
    <w:rPr>
      <w:rFonts w:ascii="Symbol" w:hAnsi="Symbol" w:cs="Symbol" w:hint="default"/>
    </w:rPr>
  </w:style>
  <w:style w:type="character" w:customStyle="1" w:styleId="WW8Num17z1">
    <w:name w:val="WW8Num17z1"/>
    <w:rsid w:val="002E540E"/>
    <w:rPr>
      <w:rFonts w:ascii="Courier New" w:hAnsi="Courier New" w:cs="Courier New" w:hint="default"/>
    </w:rPr>
  </w:style>
  <w:style w:type="character" w:customStyle="1" w:styleId="WW8Num17z2">
    <w:name w:val="WW8Num17z2"/>
    <w:rsid w:val="002E540E"/>
    <w:rPr>
      <w:rFonts w:ascii="Wingdings" w:hAnsi="Wingdings" w:cs="Wingdings" w:hint="default"/>
    </w:rPr>
  </w:style>
  <w:style w:type="character" w:customStyle="1" w:styleId="WW8Num18z0">
    <w:name w:val="WW8Num18z0"/>
    <w:rsid w:val="002E540E"/>
    <w:rPr>
      <w:rFonts w:ascii="Symbol" w:hAnsi="Symbol" w:cs="Symbol" w:hint="default"/>
    </w:rPr>
  </w:style>
  <w:style w:type="character" w:customStyle="1" w:styleId="WW8Num18z1">
    <w:name w:val="WW8Num18z1"/>
    <w:rsid w:val="002E540E"/>
    <w:rPr>
      <w:rFonts w:ascii="Courier New" w:hAnsi="Courier New" w:cs="Courier New" w:hint="default"/>
    </w:rPr>
  </w:style>
  <w:style w:type="character" w:customStyle="1" w:styleId="WW8Num18z2">
    <w:name w:val="WW8Num18z2"/>
    <w:rsid w:val="002E540E"/>
    <w:rPr>
      <w:rFonts w:ascii="Wingdings" w:hAnsi="Wingdings" w:cs="Wingdings" w:hint="default"/>
    </w:rPr>
  </w:style>
  <w:style w:type="character" w:customStyle="1" w:styleId="WW8Num19z0">
    <w:name w:val="WW8Num19z0"/>
    <w:rsid w:val="002E540E"/>
  </w:style>
  <w:style w:type="character" w:customStyle="1" w:styleId="WW8Num19z1">
    <w:name w:val="WW8Num19z1"/>
    <w:rsid w:val="002E540E"/>
  </w:style>
  <w:style w:type="character" w:customStyle="1" w:styleId="WW8Num19z2">
    <w:name w:val="WW8Num19z2"/>
    <w:rsid w:val="002E540E"/>
  </w:style>
  <w:style w:type="character" w:customStyle="1" w:styleId="WW8Num19z3">
    <w:name w:val="WW8Num19z3"/>
    <w:rsid w:val="002E540E"/>
  </w:style>
  <w:style w:type="character" w:customStyle="1" w:styleId="WW8Num19z4">
    <w:name w:val="WW8Num19z4"/>
    <w:rsid w:val="002E540E"/>
  </w:style>
  <w:style w:type="character" w:customStyle="1" w:styleId="WW8Num19z5">
    <w:name w:val="WW8Num19z5"/>
    <w:rsid w:val="002E540E"/>
  </w:style>
  <w:style w:type="character" w:customStyle="1" w:styleId="WW8Num19z6">
    <w:name w:val="WW8Num19z6"/>
    <w:rsid w:val="002E540E"/>
  </w:style>
  <w:style w:type="character" w:customStyle="1" w:styleId="WW8Num19z7">
    <w:name w:val="WW8Num19z7"/>
    <w:rsid w:val="002E540E"/>
  </w:style>
  <w:style w:type="character" w:customStyle="1" w:styleId="WW8Num19z8">
    <w:name w:val="WW8Num19z8"/>
    <w:rsid w:val="002E540E"/>
  </w:style>
  <w:style w:type="character" w:customStyle="1" w:styleId="WW8Num20z0">
    <w:name w:val="WW8Num20z0"/>
    <w:rsid w:val="002E540E"/>
    <w:rPr>
      <w:rFonts w:ascii="Symbol" w:hAnsi="Symbol" w:cs="Symbol" w:hint="default"/>
    </w:rPr>
  </w:style>
  <w:style w:type="character" w:customStyle="1" w:styleId="WW8Num20z1">
    <w:name w:val="WW8Num20z1"/>
    <w:rsid w:val="002E540E"/>
    <w:rPr>
      <w:rFonts w:ascii="Courier New" w:hAnsi="Courier New" w:cs="Courier New" w:hint="default"/>
    </w:rPr>
  </w:style>
  <w:style w:type="character" w:customStyle="1" w:styleId="WW8Num20z2">
    <w:name w:val="WW8Num20z2"/>
    <w:rsid w:val="002E540E"/>
    <w:rPr>
      <w:rFonts w:ascii="Wingdings" w:hAnsi="Wingdings" w:cs="Wingdings" w:hint="default"/>
    </w:rPr>
  </w:style>
  <w:style w:type="character" w:customStyle="1" w:styleId="WW8Num21z0">
    <w:name w:val="WW8Num21z0"/>
    <w:rsid w:val="002E540E"/>
  </w:style>
  <w:style w:type="character" w:customStyle="1" w:styleId="WW8Num21z1">
    <w:name w:val="WW8Num21z1"/>
    <w:rsid w:val="002E540E"/>
  </w:style>
  <w:style w:type="character" w:customStyle="1" w:styleId="WW8Num21z2">
    <w:name w:val="WW8Num21z2"/>
    <w:rsid w:val="002E540E"/>
  </w:style>
  <w:style w:type="character" w:customStyle="1" w:styleId="WW8Num21z3">
    <w:name w:val="WW8Num21z3"/>
    <w:rsid w:val="002E540E"/>
  </w:style>
  <w:style w:type="character" w:customStyle="1" w:styleId="WW8Num21z4">
    <w:name w:val="WW8Num21z4"/>
    <w:rsid w:val="002E540E"/>
  </w:style>
  <w:style w:type="character" w:customStyle="1" w:styleId="WW8Num21z5">
    <w:name w:val="WW8Num21z5"/>
    <w:rsid w:val="002E540E"/>
  </w:style>
  <w:style w:type="character" w:customStyle="1" w:styleId="WW8Num21z6">
    <w:name w:val="WW8Num21z6"/>
    <w:rsid w:val="002E540E"/>
  </w:style>
  <w:style w:type="character" w:customStyle="1" w:styleId="WW8Num21z7">
    <w:name w:val="WW8Num21z7"/>
    <w:rsid w:val="002E540E"/>
  </w:style>
  <w:style w:type="character" w:customStyle="1" w:styleId="WW8Num21z8">
    <w:name w:val="WW8Num21z8"/>
    <w:rsid w:val="002E540E"/>
  </w:style>
  <w:style w:type="character" w:customStyle="1" w:styleId="WW8Num22z0">
    <w:name w:val="WW8Num22z0"/>
    <w:rsid w:val="002E540E"/>
    <w:rPr>
      <w:lang w:val="uk-UA"/>
    </w:rPr>
  </w:style>
  <w:style w:type="character" w:customStyle="1" w:styleId="WW8Num22z1">
    <w:name w:val="WW8Num22z1"/>
    <w:rsid w:val="002E540E"/>
  </w:style>
  <w:style w:type="character" w:customStyle="1" w:styleId="WW8Num22z2">
    <w:name w:val="WW8Num22z2"/>
    <w:rsid w:val="002E540E"/>
  </w:style>
  <w:style w:type="character" w:customStyle="1" w:styleId="WW8Num22z3">
    <w:name w:val="WW8Num22z3"/>
    <w:rsid w:val="002E540E"/>
  </w:style>
  <w:style w:type="character" w:customStyle="1" w:styleId="WW8Num22z4">
    <w:name w:val="WW8Num22z4"/>
    <w:rsid w:val="002E540E"/>
  </w:style>
  <w:style w:type="character" w:customStyle="1" w:styleId="WW8Num22z5">
    <w:name w:val="WW8Num22z5"/>
    <w:rsid w:val="002E540E"/>
  </w:style>
  <w:style w:type="character" w:customStyle="1" w:styleId="WW8Num22z6">
    <w:name w:val="WW8Num22z6"/>
    <w:rsid w:val="002E540E"/>
  </w:style>
  <w:style w:type="character" w:customStyle="1" w:styleId="WW8Num22z7">
    <w:name w:val="WW8Num22z7"/>
    <w:rsid w:val="002E540E"/>
  </w:style>
  <w:style w:type="character" w:customStyle="1" w:styleId="WW8Num22z8">
    <w:name w:val="WW8Num22z8"/>
    <w:rsid w:val="002E540E"/>
  </w:style>
  <w:style w:type="character" w:customStyle="1" w:styleId="17">
    <w:name w:val="Основной шрифт абзаца1"/>
    <w:rsid w:val="002E540E"/>
  </w:style>
  <w:style w:type="character" w:customStyle="1" w:styleId="aff3">
    <w:name w:val="Нижний колонтитул Знак"/>
    <w:rsid w:val="002E540E"/>
    <w:rPr>
      <w:rFonts w:ascii="Times New Roman CYR" w:hAnsi="Times New Roman CYR" w:cs="Times New Roman CYR"/>
      <w:sz w:val="24"/>
      <w:szCs w:val="24"/>
    </w:rPr>
  </w:style>
  <w:style w:type="character" w:customStyle="1" w:styleId="aff4">
    <w:name w:val="Текст выноски Знак"/>
    <w:rsid w:val="002E540E"/>
    <w:rPr>
      <w:rFonts w:ascii="Segoe UI" w:hAnsi="Segoe UI" w:cs="Segoe UI"/>
      <w:sz w:val="18"/>
      <w:szCs w:val="18"/>
      <w:lang w:val="ru-RU"/>
    </w:rPr>
  </w:style>
  <w:style w:type="paragraph" w:customStyle="1" w:styleId="25">
    <w:name w:val="Заголовок2"/>
    <w:basedOn w:val="a"/>
    <w:next w:val="aff5"/>
    <w:rsid w:val="002E540E"/>
    <w:pPr>
      <w:widowControl/>
      <w:suppressAutoHyphens/>
      <w:jc w:val="center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f5">
    <w:name w:val="Body Text"/>
    <w:basedOn w:val="a"/>
    <w:link w:val="aff6"/>
    <w:rsid w:val="002E540E"/>
    <w:pPr>
      <w:suppressAutoHyphens/>
      <w:autoSpaceDE w:val="0"/>
      <w:spacing w:after="120" w:line="360" w:lineRule="auto"/>
    </w:pPr>
    <w:rPr>
      <w:rFonts w:ascii="Times New Roman" w:eastAsia="Times New Roman" w:hAnsi="Times New Roman" w:cs="Times New Roman"/>
      <w:lang w:bidi="ar-SA"/>
    </w:rPr>
  </w:style>
  <w:style w:type="character" w:customStyle="1" w:styleId="aff6">
    <w:name w:val="Основний текст Знак"/>
    <w:basedOn w:val="a0"/>
    <w:link w:val="aff5"/>
    <w:rsid w:val="002E540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7">
    <w:name w:val="List"/>
    <w:basedOn w:val="aff5"/>
    <w:rsid w:val="002E540E"/>
    <w:rPr>
      <w:rFonts w:cs="Lohit Devanagari"/>
    </w:rPr>
  </w:style>
  <w:style w:type="paragraph" w:customStyle="1" w:styleId="18">
    <w:name w:val="Указатель1"/>
    <w:basedOn w:val="a"/>
    <w:rsid w:val="002E540E"/>
    <w:pPr>
      <w:suppressLineNumbers/>
      <w:suppressAutoHyphens/>
      <w:autoSpaceDE w:val="0"/>
    </w:pPr>
    <w:rPr>
      <w:rFonts w:ascii="Times New Roman CYR" w:eastAsia="Times New Roman" w:hAnsi="Times New Roman CYR" w:cs="Lohit Devanagari"/>
      <w:lang w:val="ru-RU" w:bidi="ar-SA"/>
    </w:rPr>
  </w:style>
  <w:style w:type="paragraph" w:customStyle="1" w:styleId="aff8">
    <w:name w:val="Колонтитул"/>
    <w:basedOn w:val="a"/>
    <w:rsid w:val="002E540E"/>
    <w:pPr>
      <w:suppressLineNumbers/>
      <w:tabs>
        <w:tab w:val="center" w:pos="4819"/>
        <w:tab w:val="right" w:pos="9638"/>
      </w:tabs>
      <w:suppressAutoHyphens/>
      <w:autoSpaceDE w:val="0"/>
    </w:pPr>
    <w:rPr>
      <w:rFonts w:ascii="Times New Roman CYR" w:eastAsia="Times New Roman" w:hAnsi="Times New Roman CYR" w:cs="Times New Roman CYR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2E540E"/>
    <w:pPr>
      <w:widowControl/>
      <w:suppressAutoHyphens/>
    </w:pPr>
    <w:rPr>
      <w:rFonts w:ascii="Verdana" w:eastAsia="Times New Roman" w:hAnsi="Verdana" w:cs="Verdana"/>
      <w:sz w:val="20"/>
      <w:szCs w:val="20"/>
      <w:lang w:val="en-US" w:bidi="ar-SA"/>
    </w:rPr>
  </w:style>
  <w:style w:type="paragraph" w:customStyle="1" w:styleId="311">
    <w:name w:val="Основной текст 31"/>
    <w:basedOn w:val="a"/>
    <w:rsid w:val="002E540E"/>
    <w:pPr>
      <w:widowControl/>
      <w:suppressAutoHyphens/>
      <w:jc w:val="both"/>
    </w:pPr>
    <w:rPr>
      <w:rFonts w:ascii="Times New Roman" w:eastAsia="Times New Roman" w:hAnsi="Times New Roman" w:cs="Times New Roman"/>
      <w:sz w:val="22"/>
      <w:szCs w:val="22"/>
      <w:lang w:val="en-GB" w:bidi="ar-SA"/>
    </w:rPr>
  </w:style>
  <w:style w:type="paragraph" w:customStyle="1" w:styleId="aff9">
    <w:name w:val="Знак Знак"/>
    <w:basedOn w:val="a"/>
    <w:rsid w:val="002E540E"/>
    <w:pPr>
      <w:widowControl/>
      <w:suppressAutoHyphens/>
    </w:pPr>
    <w:rPr>
      <w:rFonts w:ascii="Verdana" w:eastAsia="Times New Roman" w:hAnsi="Verdana" w:cs="Verdana"/>
      <w:sz w:val="20"/>
      <w:szCs w:val="20"/>
      <w:lang w:val="en-US" w:bidi="ar-SA"/>
    </w:rPr>
  </w:style>
  <w:style w:type="paragraph" w:customStyle="1" w:styleId="CharChar0">
    <w:name w:val="Char Char Знак Знак Знак"/>
    <w:basedOn w:val="a"/>
    <w:rsid w:val="002E540E"/>
    <w:pPr>
      <w:widowControl/>
      <w:suppressAutoHyphens/>
    </w:pPr>
    <w:rPr>
      <w:rFonts w:ascii="Verdana" w:eastAsia="Times New Roman" w:hAnsi="Verdana" w:cs="Times New Roman"/>
      <w:sz w:val="20"/>
      <w:szCs w:val="20"/>
      <w:lang w:val="en-US" w:bidi="ar-SA"/>
    </w:rPr>
  </w:style>
  <w:style w:type="paragraph" w:customStyle="1" w:styleId="affa">
    <w:name w:val="Титульный заголовок"/>
    <w:basedOn w:val="a"/>
    <w:rsid w:val="002E540E"/>
    <w:pPr>
      <w:widowControl/>
      <w:suppressAutoHyphens/>
      <w:spacing w:before="240" w:after="240" w:line="360" w:lineRule="auto"/>
      <w:jc w:val="center"/>
    </w:pPr>
    <w:rPr>
      <w:rFonts w:ascii="Arial" w:eastAsia="Times New Roman" w:hAnsi="Arial" w:cs="Times New Roman"/>
      <w:b/>
      <w:sz w:val="28"/>
      <w:lang w:val="ru-RU" w:bidi="ar-SA"/>
    </w:rPr>
  </w:style>
  <w:style w:type="paragraph" w:customStyle="1" w:styleId="19">
    <w:name w:val="Текст выноски1"/>
    <w:basedOn w:val="a"/>
    <w:rsid w:val="002E540E"/>
    <w:pPr>
      <w:suppressAutoHyphens/>
      <w:autoSpaceDE w:val="0"/>
    </w:pPr>
    <w:rPr>
      <w:rFonts w:ascii="Segoe UI" w:eastAsia="Times New Roman" w:hAnsi="Segoe UI" w:cs="Times New Roman"/>
      <w:sz w:val="18"/>
      <w:szCs w:val="18"/>
      <w:lang w:val="ru-RU" w:bidi="ar-SA"/>
    </w:rPr>
  </w:style>
  <w:style w:type="paragraph" w:customStyle="1" w:styleId="affb">
    <w:name w:val="Содержимое таблицы"/>
    <w:basedOn w:val="a"/>
    <w:rsid w:val="002E540E"/>
    <w:pPr>
      <w:suppressLineNumbers/>
      <w:suppressAutoHyphens/>
      <w:autoSpaceDE w:val="0"/>
    </w:pPr>
    <w:rPr>
      <w:rFonts w:ascii="Times New Roman CYR" w:eastAsia="Times New Roman" w:hAnsi="Times New Roman CYR" w:cs="Times New Roman CYR"/>
      <w:lang w:val="ru-RU" w:bidi="ar-SA"/>
    </w:rPr>
  </w:style>
  <w:style w:type="paragraph" w:customStyle="1" w:styleId="affc">
    <w:name w:val="Заголовок таблицы"/>
    <w:basedOn w:val="affb"/>
    <w:rsid w:val="002E540E"/>
    <w:pPr>
      <w:jc w:val="center"/>
    </w:pPr>
    <w:rPr>
      <w:b/>
      <w:bCs/>
    </w:rPr>
  </w:style>
  <w:style w:type="paragraph" w:customStyle="1" w:styleId="affd">
    <w:name w:val="Содержимое врезки"/>
    <w:basedOn w:val="a"/>
    <w:rsid w:val="002E540E"/>
    <w:pPr>
      <w:suppressAutoHyphens/>
      <w:autoSpaceDE w:val="0"/>
    </w:pPr>
    <w:rPr>
      <w:rFonts w:ascii="Times New Roman CYR" w:eastAsia="Times New Roman" w:hAnsi="Times New Roman CYR" w:cs="Times New Roman CYR"/>
      <w:lang w:val="ru-RU" w:bidi="ar-SA"/>
    </w:rPr>
  </w:style>
  <w:style w:type="paragraph" w:customStyle="1" w:styleId="affe">
    <w:name w:val="Знак"/>
    <w:basedOn w:val="a"/>
    <w:rsid w:val="002E540E"/>
    <w:pPr>
      <w:widowControl/>
    </w:pPr>
    <w:rPr>
      <w:rFonts w:ascii="Verdana" w:eastAsia="Times New Roman" w:hAnsi="Verdana" w:cs="Verdana"/>
      <w:sz w:val="20"/>
      <w:szCs w:val="20"/>
      <w:lang w:val="en-US" w:eastAsia="en-US" w:bidi="ar-SA"/>
    </w:rPr>
  </w:style>
  <w:style w:type="paragraph" w:styleId="33">
    <w:name w:val="Body Text 3"/>
    <w:basedOn w:val="a"/>
    <w:link w:val="34"/>
    <w:uiPriority w:val="99"/>
    <w:semiHidden/>
    <w:unhideWhenUsed/>
    <w:rsid w:val="002E540E"/>
    <w:pPr>
      <w:suppressAutoHyphens/>
      <w:autoSpaceDE w:val="0"/>
      <w:spacing w:after="120"/>
    </w:pPr>
    <w:rPr>
      <w:rFonts w:ascii="Times New Roman CYR" w:eastAsia="Times New Roman" w:hAnsi="Times New Roman CYR" w:cs="Times New Roman CYR"/>
      <w:sz w:val="16"/>
      <w:szCs w:val="16"/>
      <w:lang w:val="ru-RU" w:bidi="ar-SA"/>
    </w:rPr>
  </w:style>
  <w:style w:type="character" w:customStyle="1" w:styleId="34">
    <w:name w:val="Основний текст 3 Знак"/>
    <w:basedOn w:val="a0"/>
    <w:link w:val="33"/>
    <w:uiPriority w:val="99"/>
    <w:semiHidden/>
    <w:rsid w:val="002E540E"/>
    <w:rPr>
      <w:rFonts w:ascii="Times New Roman CYR" w:eastAsia="Times New Roman" w:hAnsi="Times New Roman CYR" w:cs="Times New Roman CYR"/>
      <w:sz w:val="16"/>
      <w:szCs w:val="16"/>
      <w:lang w:val="ru-RU" w:eastAsia="zh-CN"/>
    </w:rPr>
  </w:style>
  <w:style w:type="paragraph" w:customStyle="1" w:styleId="312">
    <w:name w:val="Основной текст 31"/>
    <w:basedOn w:val="a"/>
    <w:rsid w:val="002E540E"/>
    <w:pPr>
      <w:widowControl/>
      <w:suppressAutoHyphens/>
    </w:pPr>
    <w:rPr>
      <w:rFonts w:ascii="Times New Roman" w:eastAsia="Times New Roman" w:hAnsi="Times New Roman" w:cs="Times New Roman"/>
      <w:noProof/>
      <w:szCs w:val="20"/>
      <w:lang w:eastAsia="ar-SA" w:bidi="ar-SA"/>
    </w:rPr>
  </w:style>
  <w:style w:type="paragraph" w:customStyle="1" w:styleId="82">
    <w:name w:val="Знак Знак8"/>
    <w:basedOn w:val="a"/>
    <w:rsid w:val="002E540E"/>
    <w:pPr>
      <w:widowControl/>
    </w:pPr>
    <w:rPr>
      <w:rFonts w:ascii="Verdana" w:eastAsia="Times New Roman" w:hAnsi="Verdana" w:cs="Verdana"/>
      <w:sz w:val="20"/>
      <w:szCs w:val="20"/>
      <w:lang w:val="en-US" w:eastAsia="en-US" w:bidi="ar-SA"/>
    </w:rPr>
  </w:style>
  <w:style w:type="paragraph" w:customStyle="1" w:styleId="afff">
    <w:name w:val="Знак Знак Знак Знак Знак Знак Знак Знак Знак"/>
    <w:basedOn w:val="a"/>
    <w:rsid w:val="002E540E"/>
    <w:pPr>
      <w:widowControl/>
    </w:pPr>
    <w:rPr>
      <w:rFonts w:ascii="Verdana" w:eastAsia="Times New Roman" w:hAnsi="Verdana" w:cs="Verdana"/>
      <w:sz w:val="20"/>
      <w:szCs w:val="20"/>
      <w:lang w:val="en-US" w:eastAsia="en-US" w:bidi="ar-SA"/>
    </w:rPr>
  </w:style>
  <w:style w:type="paragraph" w:customStyle="1" w:styleId="zagpunkt">
    <w:name w:val="zagpunkt"/>
    <w:basedOn w:val="a"/>
    <w:rsid w:val="002E54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 w:bidi="ar-SA"/>
    </w:rPr>
  </w:style>
  <w:style w:type="paragraph" w:customStyle="1" w:styleId="1a">
    <w:name w:val="Без інтервалів1"/>
    <w:qFormat/>
    <w:rsid w:val="004E7608"/>
    <w:pPr>
      <w:spacing w:after="0" w:line="240" w:lineRule="auto"/>
    </w:pPr>
    <w:rPr>
      <w:rFonts w:ascii="Calibri" w:eastAsia="Calibri" w:hAnsi="Calibri" w:cs="Times New Roman"/>
      <w:color w:val="00000A"/>
      <w:lang w:val="ru-RU"/>
    </w:rPr>
  </w:style>
  <w:style w:type="character" w:customStyle="1" w:styleId="A11">
    <w:name w:val="A11"/>
    <w:rsid w:val="00B06664"/>
    <w:rPr>
      <w:rFonts w:ascii="Myriad Pro" w:eastAsia="Myriad Pro" w:hAnsi="Myriad Pro" w:cs="Myriad Pro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3775</Words>
  <Characters>2153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Kasian</dc:creator>
  <cp:keywords/>
  <dc:description/>
  <cp:lastModifiedBy>it it</cp:lastModifiedBy>
  <cp:revision>19</cp:revision>
  <dcterms:created xsi:type="dcterms:W3CDTF">2023-09-18T08:53:00Z</dcterms:created>
  <dcterms:modified xsi:type="dcterms:W3CDTF">2024-12-10T09:19:00Z</dcterms:modified>
</cp:coreProperties>
</file>